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hint="eastAsia" w:ascii="仿宋_GB2312" w:hAnsi="仿宋_GB2312" w:cs="仿宋_GB2312"/>
          <w:szCs w:val="32"/>
        </w:rPr>
      </w:pPr>
      <w:bookmarkStart w:id="0" w:name="红头"/>
      <w:r>
        <w:rPr>
          <w:rFonts w:hint="eastAsia" w:ascii="仿宋_GB2312" w:hAnsi="仿宋_GB2312" w:cs="仿宋_GB2312"/>
          <w:szCs w:val="32"/>
        </w:rPr>
        <w:t>附表：1.疑难危重症病种清单</w:t>
      </w:r>
    </w:p>
    <w:p>
      <w:pPr>
        <w:spacing w:line="360" w:lineRule="auto"/>
        <w:ind w:firstLine="64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2.核心技术清单</w:t>
      </w:r>
    </w:p>
    <w:bookmarkEnd w:id="0"/>
    <w:p>
      <w:pPr>
        <w:pStyle w:val="6"/>
        <w:ind w:right="234" w:rightChars="73"/>
      </w:pPr>
      <w:r>
        <w:rPr>
          <w:rFonts w:hint="eastAsia" w:hAnsi="仿宋_GB2312" w:cs="仿宋_GB2312"/>
          <w:szCs w:val="32"/>
        </w:rPr>
        <w:t xml:space="preserve">  </w:t>
      </w:r>
      <w:bookmarkStart w:id="1" w:name="_GoBack"/>
      <w:bookmarkEnd w:id="1"/>
    </w:p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-646" w:leftChars="-202" w:right="0"/>
        <w:jc w:val="left"/>
        <w:rPr>
          <w:rFonts w:hint="eastAsia" w:ascii="黑体" w:eastAsia="黑体" w:cs="Times New Roman"/>
          <w:kern w:val="2"/>
          <w:sz w:val="32"/>
          <w:szCs w:val="32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  <w:t>附表1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"/>
        </w:rPr>
        <w:t>疑难危重症病种清单</w:t>
      </w:r>
    </w:p>
    <w:tbl>
      <w:tblPr>
        <w:tblStyle w:val="4"/>
        <w:tblW w:w="104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638"/>
        <w:gridCol w:w="3627"/>
        <w:gridCol w:w="2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疾病名称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疾病诊断名称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疾病诊断编码范围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（国家临床版</w:t>
            </w:r>
            <w:r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2.0</w:t>
            </w:r>
            <w:r>
              <w:rPr>
                <w:rFonts w:hint="eastAsia" w:ascii="仿宋_GB2312" w:hAnsi="Times New Roman" w:eastAsia="仿宋_GB2312" w:cs="仿宋_GB2312"/>
                <w:b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食管结核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食管结核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A18.800x014+K23.0*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脓毒症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脓毒血症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A41.901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舌根癌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舌根恶性肿瘤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舌癌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舌恶性肿瘤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齿龈癌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牙龈恶性肿瘤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口底癌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口底恶性肿瘤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软/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硬腭恶性肿瘤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腭恶性肿瘤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口腔其他和未特指癌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口恶性肿瘤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腮腺癌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腮腺恶性肿瘤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大涎腺其他和未特指癌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大涎腺恶性肿瘤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扁桃体癌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扁桃体恶性肿瘤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口咽癌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口咽恶性肿瘤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鼻咽癌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鼻咽恶性肿瘤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下咽癌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下咽恶性肿瘤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下咽、颈段食管癌放疗后复发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下咽恶性肿瘤/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颈部食管恶性肿瘤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C13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唇、口腔和咽其他癌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唇、口腔和咽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颈部食管恶性肿瘤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食管上三分之一的恶性肿瘤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C15.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0/C15.3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部食管恶性肿瘤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食管中三分之一的恶性肿瘤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C15.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1/C15.4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部食管恶性肿瘤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食管下三分之一的恶性肿瘤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C15.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2/C15.5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贲门恶性肿瘤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贲门恶性肿瘤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胃食管交界癌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食管胃连接处恶性肿瘤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十二指肠癌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十二指肠恶性肿瘤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小肠胃肠道间质瘤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小肠恶性肿瘤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小肠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交界恶性肿瘤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C17+M89360/3  /D37.2+ M89360/1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结肠癌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结肠恶性肿瘤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回盲部早期结肠癌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回盲部恶性肿瘤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不可切除结直肠癌肝转移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结直肠恶性肿瘤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C18-C20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BRAF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突变结直肠癌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结直肠恶性肿瘤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C18-C20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HER2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阳性结直肠癌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结直肠恶性肿瘤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C18-C20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直肠乙状结肠交接癌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直肠乙状结肠连接部恶性肿瘤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直肠癌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直肠恶性肿瘤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肛管癌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肛管恶性肿瘤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原发性肝细胞肝癌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肝细胞癌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原发性肝内胆管细胞癌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胆管癌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胆囊癌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胆囊恶性肿瘤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肝门胆管癌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肝门胆管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C24.000x007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远端胆管癌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胆道恶性肿瘤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胆管癌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胆道恶性肿瘤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胰腺壶腹部腺癌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法特壶腹恶性肿瘤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胰腺神经内分泌癌和高增殖活性的胰腺神经内分泌瘤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C25+M82460/3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胰尾癌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胰尾恶性肿瘤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鼻腔和中耳的恶性肿瘤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鼻腔和中耳的恶性肿瘤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鼻窦恶性肿瘤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鼻窦恶性肿瘤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副鼻窦癌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鼻窦恶性肿瘤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喉癌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喉恶性肿瘤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主支气管恶性肿瘤，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主支气管恶性肿瘤，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C34.0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肺上叶恶性肿瘤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肺上叶恶性肿瘤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C34.1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肺中叶恶性肿瘤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肺中叶恶性肿瘤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C34.2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肺下叶恶性肿瘤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肺下叶恶性肿瘤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右肺中上叶恶性肿瘤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右肺中上叶恶性肿瘤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C34.800x001/ C34.801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右肺中下叶恶性肿瘤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右肺中下叶恶性肿瘤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C34.800x002/ C34.802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左肺上下叶恶性肿瘤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左肺上下叶恶性肿瘤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C34.800x003/ C34.803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广泛期小细胞肺癌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肺恶性肿瘤+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小细胞癌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C34+(M80410/3-M80453/3)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胸腺恶性肿瘤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纵隔恶性肿瘤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纵隔恶性肿瘤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C38.1-3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纵隔肿瘤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纵隔肿瘤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胸膜肿瘤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胸膜肿瘤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上肢长骨恶性肿瘤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上肢长骨恶性肿瘤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下肢长骨恶性肿瘤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下肢长骨恶性肿瘤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膝关节恶性肿瘤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膝关节恶性肿瘤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C40.200x005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下肢软组织恶性肿瘤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下肢软组织恶性肿瘤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上肢软组织恶性肿瘤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上肢软组织恶性肿瘤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颅面部神经纤维瘤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颅面神经良性肿瘤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D33.3+M95400/0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脊柱恶性肿瘤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脊柱恶性肿瘤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骨盆恶性肿瘤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骨盆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上肢恶性黑色素瘤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上肢(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包括肩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恶性黑色素瘤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下肢端恶性黑色素瘤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下肢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包括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髋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恶性黑色素瘤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恶性胸膜间皮瘤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胸膜间皮瘤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腹膜后腔恶性肿瘤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软组织肉瘤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结缔组织和软组织恶性肿瘤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躯干结缔组织恶性肿瘤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躯干结缔组织和软组织的恶性肿瘤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局部晚期乳腺癌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初诊四期乳腺癌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不可触及乳腺癌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多中心乳腺癌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隐匿性乳腺癌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曲妥珠单抗耐药的HER2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阳性乳腺癌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内分泌治疗耐药的复发转移性管腔型乳腺癌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三阴性乳腺癌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多程治疗后的HER2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阳性乳腺癌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妊娠期乳腺癌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乳腺髓样癌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C50+M85100/3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外阴恶性肿瘤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外阴恶性肿瘤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外阴恶性黑色素瘤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外阴恶性肿瘤+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恶性黑色素瘤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C51+M87200/3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阴道恶性肿瘤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阴道恶性肿瘤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阴道恶性黑色素瘤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阴道恶性肿瘤+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恶性黑色素瘤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C52+M87200/3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宫颈恶性肿瘤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子宫颈恶性肿瘤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宫颈恶性黑色素瘤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宫颈恶性肿瘤+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恶性黑色素瘤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C53+M87200/3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子宫内膜恶性肿瘤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子宫内膜恶性肿瘤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子宫恶性肿瘤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子宫体恶性肿瘤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子宫恶性肿瘤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C54/C55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卵巢恶性肿瘤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卵巢恶性肿瘤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卵黄囊瘤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卵巢恶性肿瘤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内胚窦瘤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C56+M90710/3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输卵管恶性肿瘤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输卵管恶性肿瘤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阴茎癌，腹股沟淋巴结转移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阴茎恶性肿瘤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前列腺癌，新辅助治疗后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前列腺恶性肿瘤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前列腺癌，放疗后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前列腺恶性肿瘤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前列腺癌，TURP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术后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前列腺恶性肿瘤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前列腺癌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前列腺恶性肿瘤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去势抵抗型前列腺癌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前列腺恶性肿瘤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睾丸恶性肿瘤，腹膜后淋巴结转移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睾丸恶性肿瘤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睾丸非精原细胞瘤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睾丸恶性肿瘤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肾巨大肿瘤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D41.001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肾完全内生性肿瘤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D41.001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特殊位置肾肿瘤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D41.001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肾癌伴肾静脉瘤栓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肾癌伴腔静脉瘤栓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肾癌腹腔转移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肾盂癌，腹膜后淋巴结转移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肾盂恶性肿瘤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肾盂癌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肾盂恶性肿瘤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输尿管癌，腹膜后淋巴结转移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输尿管恶性肿瘤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膀胱癌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膀胱恶性肿瘤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脐尿管癌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脐尿管恶性肿瘤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眼和附器恶性肿瘤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眼恶性肿瘤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脑脊膜恶性肿瘤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脑脊膜恶性肿瘤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大脑胶质瘤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小脑转移瘤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小脑继发恶性肿瘤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小脑胶质瘤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恶性肿瘤/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颅底脑膜瘤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良性肿瘤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颅底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C71.900x006/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D32.000x038/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D33.202/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D43.200x004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颅底沟通肿瘤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颅底沟通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恶性肿瘤/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颅底沟通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C72.800x002/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D43.200x003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髓内恶性肿瘤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脊髓恶性肿瘤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局部晚期甲状腺癌累及喉、气管、食管、动脉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甲状腺恶性肿瘤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甲状腺癌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甲状腺恶性肿瘤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C73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盆腔肿瘤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盆腔肿瘤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D48.700x009/D48.715/ D48.716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腹腔假粘液瘤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腹部恶性肿瘤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C76.2+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M84701/3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肺转移瘤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肺继发恶性肿瘤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广泛腹膜转移的胃肠道肿瘤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腹膜后和腹膜继发性恶性肿瘤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肝转移癌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肝继发恶性肿瘤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复发转移性头颈部肿瘤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头部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继发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颈部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继发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/头颈部皮肤继发恶性肿瘤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C79.800x806/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C79.834/C79.201-C79.203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脑转移瘤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脑和脑膜继发性恶性肿瘤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恶性肿瘤脑转移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脑和脑膜继发性恶性肿瘤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恶性肿瘤脑膜转移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脑和脑膜继发性恶性肿瘤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大脑转移瘤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大脑继发恶性肿瘤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小脑转移瘤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小脑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继发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骨转移瘤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骨和骨髓继发性恶性肿瘤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盆骨继发恶性肿瘤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盆骨继发恶性肿瘤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C79.500x024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下肢骨继发恶性肿瘤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下肢骨继发恶性肿瘤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脊柱继发恶性肿瘤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脊柱继发恶性肿瘤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肾上腺转移瘤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肾上腺继发性恶性肿瘤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关节继发恶性肿瘤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关节继发恶性肿瘤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C79.500x011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霍奇金氏淋巴瘤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霍奇金病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C81-C85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非霍奇金氏淋巴瘤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非霍奇金淋巴瘤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C82-C85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复发难治性B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细胞淋巴瘤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B-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细胞淋巴瘤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晚期儿童间变细胞淋巴瘤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间变性大B</w:t>
            </w: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"/>
              </w:rPr>
              <w:t>细胞淋巴瘤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"/>
              </w:rPr>
              <w:t>间变大细胞淋巴瘤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"/>
              </w:rPr>
              <w:t>间变性大细胞淋巴瘤，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ALK</w:t>
            </w:r>
            <w:r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"/>
              </w:rPr>
              <w:t>阳性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C83.305+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M96805/3/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C85.709+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M97142/3/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C85.721+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M97141/3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原发中枢神经系统淋巴瘤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原发中枢神经系统弥漫大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B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细胞淋巴瘤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C83.300x006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晚期儿童淋巴母细胞淋巴瘤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免疫母细胞(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弥漫性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非霍奇金淋巴瘤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晚期儿童伯基特淋巴瘤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伯基特淋巴瘤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C83.7+M96870/3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伯基特淋巴瘤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伯基特淋巴瘤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C83.7+M96870/3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套细胞淋巴瘤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外套细胞性淋巴瘤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C83.812+M96730/3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蕈样霉菌病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蕈样真菌病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C84.000+M97000/3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外周T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细胞淋巴瘤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周围T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细胞淋巴瘤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NK/T淋巴瘤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NK/T-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细胞淋巴瘤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C85.707+M97190/3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脾淋巴瘤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脾淋巴瘤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C85.900x020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淋巴母细胞淋巴瘤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白血病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淋巴母细胞白血病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淋巴瘤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C91.000x016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胰腺导管内乳头状瘤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胰良性肿瘤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D13.6+M85030/0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胰腺囊腺瘤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胰良性肿瘤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D13.6+M84400/0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胰腺实性假乳头状瘤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胰腺交界性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D37.700x003+M84520/1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胰腺导管上皮重度不典型增生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胰腺交界性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D37.700x003/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D37.705/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D37.706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脊柱良性肿瘤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脊柱良性肿瘤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脾血管瘤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脾血管瘤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D18.000x044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腹膜后脂肪瘤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腹膜后脂肪瘤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D17.702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腹膜后巨大肿瘤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脑膜瘤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脑膜瘤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脑室肿瘤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脑室肿瘤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D43.000x002/D43.002/ D43.003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后颅窝良性肿瘤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良性肿瘤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D33.200x003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三叉神经鞘瘤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三叉神经良性肿瘤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D33.305+M95600/0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听神经鞘瘤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听神经良性肿瘤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D33.308+M95600/0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髓内肿瘤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脊髓肿瘤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垂体瘤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垂体瘤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颅咽管瘤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颅咽管交界性肿瘤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D44.4+M93500/1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脊柱交界性肿瘤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脊柱交界性肿瘤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D48.000x006/D48.012/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D48.013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室性心动过速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室性心动过速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I47.2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急性呼吸窘迫综合征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急性呼吸窘迫综合征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J80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呼吸衰竭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呼吸衰竭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J96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嗜酸性粒细胞性食管炎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食管炎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K20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返流性食管病变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食管返流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K21.0/K21.900/K21.901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贲门失弛缓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贲门弛缓不能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K22.0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食管良性溃疡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食管溃疡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K22.1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贲门炎性增生性病变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贲门狭窄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K22.2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慢性胃炎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慢性胃炎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K29.5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炎症性肠病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溃疡性肠炎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K51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急性肝衰竭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急性肝衰竭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K72.0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胰腺囊肿性病变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胰腺囊肿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K86.2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胆管细胞癌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胆管癌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C22.101+M81600/3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胰腺神经内分泌肿瘤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神经内分泌肿瘤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癌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D37.700x003+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M82402/1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C25+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M82460/3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胃肠神经内分泌肿瘤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神经内分泌肿瘤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癌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M82402/1 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/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M82460/3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转移性神经内分泌癌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转移性神经内分泌癌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M82460/6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炎性乳癌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炎性乳腺癌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肾上腺嗜铬细胞瘤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嗜铬细胞瘤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恶性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嗜铬细胞瘤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D35.0+M87000/0  /C74+M87000/3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异位嗜铬细胞瘤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嗜铬细胞瘤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恶性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嗜铬细胞瘤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M87000/0   / M87000/3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转移性黑色素瘤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转移性黑色素瘤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M87200/6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胃的胃肠道间质瘤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胃肠道间质性瘤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恶性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胃肠道间质瘤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D37.1+M89360/1   /C16+ M89360/3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恶性间质瘤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恶性胃肠道间质性瘤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M89360/3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小肠间质瘤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胃肠道间质性瘤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恶性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胃肠道间质瘤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D37.2+M89360/1   /C17+ M89360/3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野生型胃肠道间质瘤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胃肠道间质性瘤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恶性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胃肠道间质瘤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M89360/1  /M89360/3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高危型生殖细胞肿瘤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生殖细胞瘤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M90610/3-M90650/3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恶性畸胎瘤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恶性畸胎瘤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M90800/3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急性肾衰竭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急性肾衰竭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N17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浆细胞性乳腺炎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浆细胞性乳腺炎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N61.x06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心源性休克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心源性休克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R57.0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感染性休克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感染性休克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R57.2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急性肾功能不全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急性肾功能不全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N17.900x002/ N17.900x003/ N17.900x004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直肠癌术前放疗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恶性肿瘤术前放射治疗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Z51.001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直肠癌术后放疗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恶性肿瘤术后放射治疗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Z51.002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复发转移直肠癌放疗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恶性肿瘤放射治疗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Z51.003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大面积（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&gt;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体表面积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1%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）皮肤恶性肿瘤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皮肤恶性肿瘤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C43/C44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3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转移性皮肤恶性肿瘤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皮肤继发性恶性肿瘤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C79.2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eastAsia="黑体" w:cs="Times New Roman"/>
          <w:kern w:val="2"/>
          <w:sz w:val="32"/>
          <w:szCs w:val="32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"/>
        </w:rPr>
        <w:t>附表2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"/>
        </w:rPr>
        <w:t>核心技术清单</w:t>
      </w:r>
    </w:p>
    <w:tbl>
      <w:tblPr>
        <w:tblStyle w:val="4"/>
        <w:tblW w:w="97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544"/>
        <w:gridCol w:w="3543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关键技术名称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手术操作名称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手术操作编码范围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（国家临床版</w:t>
            </w:r>
            <w:r>
              <w:rPr>
                <w:rFonts w:hint="default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2.0</w:t>
            </w:r>
            <w:r>
              <w:rPr>
                <w:rFonts w:hint="eastAsia" w:ascii="Times New Roman" w:hAnsi="Times New Roman" w:eastAsia="仿宋_GB2312" w:cs="Times New Roman"/>
                <w:b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头颈部肿瘤术后巨大缺损的修复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皮肤和皮下组织的其他手术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86.9900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颈总动脉切除后动脉置换与重建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颈动脉部分切除伴置换术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38.4201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颅底肿瘤的多种手术方法切除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喉镜下声带病损切除术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内镜下声带病损切除术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30.0905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喉镜下声带息肉摘除术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内镜下声带病损切除术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30.0905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喉镜下喉病损切除术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支撑喉镜下喉病损切除术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30.0911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喉镜下喉病损激光烧灼术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支撑喉镜下喉病损激光烧灼术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30.0900x039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喉镜下会厌囊肿切除术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内镜下会厌病损切除术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30.0903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气管镜检查术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气管镜检查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31.4202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纤维喉镜检查术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纤维喉镜检查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31.4200x003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纤维喉镜活检术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闭合性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]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喉活组织检查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31.4300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气管镜活检术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闭合性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]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气管活组织检查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31.4400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气管镜下硬化剂堵瘘术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喉瘘闭合术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食管胃弓上吻合术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食管胃弓下吻合术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42.5202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胸内食管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胃颈部吻合术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42.5200x005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胸内食管胃吻合术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胸内空肠代食管术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食管癌切除术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胸内结肠代食管术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贲门癌切除术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贲门切除伴食管胃弓下吻合术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43.5x02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气管成形术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气管成形术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31.7901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支气管部分切除术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支气管部分切除术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32.1x03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支气管切除术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支气管的其他切除术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32.1x00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支气管袖形切除术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支气管袖状切除术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32.1x01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胸腔镜下支气管部分切除术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胸腔镜下支气管部分切除术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32.1x04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胸腔镜下肺楔形切除术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胸腔镜下肺楔形切除术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肺楔形切除术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肺楔形切除术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胸腔镜下肺叶部分切除术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胸腔镜下肺叶部分切除术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肺节段切除术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肺节段切除术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32.3901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肺叶部分切除术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肺叶部分切除术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胸腔镜下肺叶切除术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胸腔镜下肺叶切除术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肺叶切除术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肺叶切除术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32.4902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肺叶伴邻近肺叶节段切除术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肺叶伴邻近肺叶节段切除术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32.4901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胸腔镜下全肺切除术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胸腔镜下肺切除术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胸腔镜下全肺切除术伴纵隔清扫术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胸腔镜下全肺切除术伴纵隔清扫术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全肺切除术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全肺切除术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全肺切除术伴纵隔清扫术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全肺切除术伴纵隔清扫术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区域性淋巴结切除术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40.3x00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胸腔结构的根治性清扫术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32.6x00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支气管根治性清扫术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32.6x00x004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胸腔镜肺活组织检查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33.2000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开放性肺活组织检查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33.2800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肺修补术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肺修补术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33.4901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肺修补术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胸腔镜下肺修补术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33.4902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探查术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探查性胸廓切开术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34.0200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探查术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胸腔镜中转开胸探查术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34.0200x003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胸膜活检术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胸腔镜胸膜活组织检查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34.2000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胸腔镜探查术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经胸膜胸腔镜检查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34.2100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胸壁活检术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胸壁活组织检查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34.2300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纵隔活检术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开放性纵隔活组织检查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34.2600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纵隔肿瘤切除术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胸腔镜下纵隔病损切除术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34.3x04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纵隔肿瘤切除术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纵隔病损切除术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34.3x02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胸腔镜下肺叶切除伴气管成形术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胸腔镜下肺叶切除术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气管成形术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31.7901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内镜下置入或置换支气管瓣膜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内镜支气管瓣膜置入或置换，单叶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33.7100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腹腔镜根治性前列腺切除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三明治法膀胱颈尿道吻合术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腹腔镜下前列腺根治性切除术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60.5x02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腹腔镜保留性神经的根治性前列腺切除术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腹腔镜下前列腺根治性切除术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60.5x02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全腹腔镜根治性膀胱全切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回肠膀胱术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腹腔镜下全膀胱切除术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57.7901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回肠代膀胱术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57.8701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可控回肠膀胱术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57.8702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全腹腔镜根治性膀胱全切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原位膀胱术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腹腔镜下全膀胱切除术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57.7901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腹腔镜根治性肾切除术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腹腔镜下单侧肾切除术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55.5103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腹腔镜肾部分切除术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腹腔镜下肾部分切除术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55.4x03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腹腔镜根治性肾切除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肾静脉瘤栓取出术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腹腔镜下单侧肾切除术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55.5103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腹腔镜根治性肾切除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腔静脉瘤栓取出术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腹腔镜下单侧肾切除术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55.5103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腹腔镜完全肾内生性肿瘤肾部分切除术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腹腔镜下肾部分切除术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55.4x03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腹腔镜肾癌腹腔转移病灶扩大切除术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腹腔镜下腹腔病损切除术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54.9904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腹腔镜腹膜后巨大肿瘤切除术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腹腔镜下腹膜后病损切除术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54.4x15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腹腔镜肾上腺嗜铬细胞瘤切除术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腹腔镜肾上腺病损切除术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07.2102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腹腔镜异位嗜铬细胞瘤切除术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腹腔镜下腹腔病损切除术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54.9904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腹腔镜肾盂癌根治性肾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输尿管全长切除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腹膜后淋巴结清扫术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腹腔镜下腹膜后病损切除术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54.4x15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腹腔镜输尿管癌根治性肾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输尿管全长切除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腹膜后淋巴结清扫术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腹腔镜下单侧肾输尿管切除术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55.5104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腹腔镜下腹膜后淋巴结清扫术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40.5900x010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腹腔镜阴茎癌腹股沟淋巴结清扫术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腹腔镜下盆腔病损切除术（男性）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54.9903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根治性腹股沟清扫术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腹腔镜腹膜后淋巴结清扫术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腹腔镜下腹膜后淋巴结清扫术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40.5900x010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广泛子宫切除术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经腹子宫广泛切除术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68.4904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腹腔镜下广泛子宫切除术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腹腔镜根治性腹的子宫切除术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68.6100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腹腔镜下全子宫切除术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腹腔镜经腹全子宫切除术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68.4100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盆腔淋巴结清扫术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盆腔淋巴结清扫术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腹腔镜下盆腔淋巴结清扫数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腹腔镜盆腔淋巴结清扫术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40.5912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腹主动脉旁淋巴结清扫术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主动脉旁淋巴结根治性切除术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腹股沟淋巴结清扫术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根治性腹股沟清扫术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大网膜切除术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网膜切除术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54.4x04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宫颈根治术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经阴道子宫颈切除术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67.4x03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全阴道切除术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阴道切除术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70.4x01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外阴广泛性切除术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根治性外阴切除术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71.5x00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旋转调强放疗技术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光子远距离放射疗法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调强适形放疗技术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调强适形放射治疗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[IMRT]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92.2400x003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三维近距离腔内放射治疗技术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其他放射疗法操作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三维近距离组织间插植放射治疗技术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其他放射疗法操作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卵巢癌肿瘤细胞减灭术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卵巢病损切除术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65.2901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中央型肝癌的外科手术切除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部分肝切除术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肝癌手术切除联合术中放疗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部分肝切除术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手术中电子放射治疗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选择性肝区域血流阻断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部分肝切除术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腹腔镜辅助肝切除术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腹腔镜下肝部分切除术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肝内及肝门胆管成型与重建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其他胆管吻合术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51.3900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肝实质内肿瘤术中精确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部分肝切除术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胰十二指肠根治性切除术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胰腺全部切除伴十二指肠切除术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52.6x01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腹腔镜辅助胰十二指肠根治性切除术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腹腔镜下胰十二指肠根治术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52.7x01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54.4x02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胆囊癌根治术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胆囊切除术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51.2200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部分肝切除术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区域性淋巴结切除术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40.3x00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胃肠间质瘤切除术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43.8901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结直肠癌肝转移同期切除术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50.2908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全腹腔镜结直肠癌肝转移同期切除术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腹腔镜下肝病损切除术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50.2909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胆管癌根治术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胆管部分切除术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51.6902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胰十二指肠切除术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胰腺全部切除伴十二指肠切除术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52.6x01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保留幽门胰十二指肠切除术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胰腺全部切除伴十二指肠切除术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52.6x01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保留十二指肠胰头肿物切除术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近端胰腺切除术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联合脾脏的胰体尾切除术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胰尾伴部分胰体切除术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保留脾脏的胰体尾切除术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胰尾伴部分胰体切除术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胰腺中段切除术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胰腺肿瘤剜除术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十二指肠乳头切开再造术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十二指肠乳头肌切开术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51.8201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十二指肠局部切除术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十二指肠病损切除术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45.3101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远端胃癌根治术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胃部分切除术伴胃十二指肠吻合术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43.6x00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胃大部切除伴胃十二指肠吻合术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43.6x01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胃部分切除术伴胃空肠吻合术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43.7x00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近端胃癌根治术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胃部分切除术伴食管胃吻合术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43.5x00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胃大部切除伴食管胃吻合术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43.5x01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根治性全胃切除术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胃全部切除术伴肠间置术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脾切除术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全脾切除术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41.5x00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脾部分切除术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部分脾切除术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41.4300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54.4x02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腹腔镜胰体尾切除术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腹腔镜下胰体胰尾病损切除术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腹腔镜胰十二指肠切除术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腹腔镜下胰十二指肠根治术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52.7x01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腹腔镜脾切除术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腹腔镜全脾切除术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41.5x01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腹腔镜脾部分切除术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腹腔镜脾部分切除术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41.4300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腹腔镜远端胃癌根治术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腹腔镜胃大部切除伴胃十二指肠吻合术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43.6x02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腹腔镜胃大部切除伴胃空肠吻合术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43.7x03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腹腔镜近端胃癌根治术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腹腔镜下胃大部切除伴食管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胃吻合术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43.5x03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腹腔镜全胃切除术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腹腔镜辅助全胃切除伴空肠间置术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43.9102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腹腔镜胃部分切除术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腹腔镜胃部分切除术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经自然腔道取标本的腹腔镜结直肠癌根治术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腹腔镜直肠拖出切除术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48.4200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腹腔镜直肠癌低位前切除术超低位吻合术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腹腔镜直肠病损切除术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48.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腹腔镜下腹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会阴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直肠联合切除术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腹腔镜下腹会阴直肠切除术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48.5100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腹腔镜下乙状结肠切除术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腹腔镜乙状结肠切除术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17.3600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腹腔镜下右半结肠切除术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腹腔镜右半结肠切除术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17.3300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腹腔镜下左半结肠切除术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腹腔镜左半结肠切除术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17.3500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会阴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直肠联合切除术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腹会阴直肠联合切除术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48.5000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乙状结肠切除术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乙状结肠切除术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45.7600x008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右半结肠切除术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右半结肠根治性切除术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45.7302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左半结肠切除术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左半结肠根治性切除术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45.7501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直肠前切除术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直肠前切除术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48.6301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腹腔镜低位直肠前切除术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腹腔镜低位直肠前切除术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48.6303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腹腔镜下直肠前切除术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腹腔镜下直肠前切除术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48.6302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全大肠切除术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全结肠直肠(包括肛门)切除术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48.6907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腹腔镜下全大肠切除术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腹腔镜全结肠直肠（包括肛门）切除术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48.6912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腹腔镜全结肠切除术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腹腔镜腹内全结肠切除术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45.81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全结肠切除术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开放性腹内全结肠切除术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45.82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次全结肠切除术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结肠次全切除术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45.7900x001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腹腔镜下次全结肠切除术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腹腔镜下结肠次全切除术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45.8100x001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腹腔镜直肠癌侧方淋巴结清扫术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腹腔镜盆腔淋巴结清扫术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盆腔肿瘤切除术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盆腔病损切除术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54.4x00x035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单示踪剂前哨淋巴结活检术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乳房内淋巴结切除术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双示踪剂前哨淋巴结活检术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乳房内淋巴结切除术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DIEP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皮瓣移植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腹壁下动脉穿支皮瓣移植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腹壁下动脉穿支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(DIEP)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皮瓣，游离的，全乳房重建术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85.7400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TRAM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皮瓣移植（横腹直肌肌皮瓣移植乳房再造皮瓣移植）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横行腹直肌肌皮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(TRAM)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瓣，游离的，全乳房重建术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背阔肌肌皮瓣移植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背阔肌肌皮瓣全乳房重建术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85.7100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人工假体植入术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单侧乳房植入术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扩张器植入术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乳房组织扩张器置入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ADM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（脱细胞真皮基质）乳房再造术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其他全乳房再造术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保留乳头乳晕的全乳切除术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保留乳头的单侧皮下乳房切除术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85.3401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使用人工补片的乳房再造术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其他全乳房再造术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乳腺癌术后一期假体重建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其他全乳房再造术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乳腺癌术后带蒂腹直肌皮瓣重建乳房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横行腹直肌肌皮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(TRAM)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瓣，带蒂的，全乳房重建术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乳腺癌术后游离腹直肌皮瓣重建乳房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横行腹直肌肌皮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(TRAM)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瓣，游离的，全乳房重建术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大脑肿瘤切除术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大脑病损切除术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垂体瘤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经蝶骨垂体病损切除术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07.6201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凸面脑膜瘤切除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脑膜病损切除术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小脑肿瘤切除术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小脑病损切除术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01.5900x043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听神经瘤切除术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听神经瘤切除术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04.0100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颅咽管瘤切除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鞍区病损切除术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岩斜区肿瘤切除术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脑斜坡病损切除术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中颅底肿瘤切除术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椎管肿瘤切除术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椎管内病损切除术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03.0100x002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颈静脉孔区肿瘤切除术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颈静脉孔病损切除术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01.5900x032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三叉神经鞘瘤切除术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三叉神经病损切除术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04.0709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侧脑室肿瘤切除术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侧脑室病损切除术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三脑室肿瘤切除术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第三脑室病损切除术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四脑室肿瘤切除术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第四脑室病损切除术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前颅窝颅内外沟通性肿瘤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中颅窝颅内外沟通性肿瘤切除术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颅底病损切除术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铰链式人工膝关节置换术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全部膝关节置换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81.5400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全膝关节假体翻修术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膝关节置换修复术，全部（所有成分）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81.5400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全髋关节置换术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全髋关节置换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髋关节部分置换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81.51/81.52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全肩关节置换术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肩关节全部置换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肩关节部分置换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81.80/81.81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肘关节置换术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肘关节全部置换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肘关节部分置换术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椎体部分切除术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椎体部分切除术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77.8900x013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椎管内外病损切除术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椎管内外病损切除术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03.0100x004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胸椎椎板切除减压术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胸椎椎板切除减压术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03.0900x007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椎弓根钉内固定术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经皮椎弓根钉内固定术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84.8205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经皮穿刺椎体成形术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经皮椎骨成形术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81.6500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经皮穿刺脊柱后凸成形术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经皮椎骨成形术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81.6500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股骨髓内针内固定术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股骨内固定术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78.5501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肱骨髓内针内固定术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肱骨内固定术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78.5201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带蒂皮瓣移植术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带蒂皮瓣移植术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86.7400x026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游离皮瓣移植术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游离皮肤移植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86.6000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带血管蒂腓骨移植术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胫骨和腓骨移植术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78.0700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下肢静脉部分切除伴自体血管移植术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下肢静脉部分切除伴自体血管移植术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38.4900x002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肌肉病损切除术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肌肉病损切除术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83.3200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髂淋巴结清扫术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髂淋巴结根治性切除术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腹股沟淋巴结清扫术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根治性腹股沟清扫术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髓内肿瘤切除术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脊髓病损切除术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03.4x03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髓内肿瘤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肿瘤长度超过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5CM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脊髓病损切除术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03.4x03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脊髓内病变切除术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肿瘤长度超过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5CM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脊髓病损切除术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03.4x03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脊髓硬膜外病变切除术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硬脊膜外病损切除术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03.4x05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髓外硬脊膜下病变切除术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硬脊膜下病损切除术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03.4x06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脊髓蛛网膜下腔腹腔分流术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脊髓蛛网膜下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腹腔分流术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03.7100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肿瘤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PET-CT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影像诊断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全身正子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线断层显像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计算机断层显像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肿瘤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PET-CT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疗效评估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全身正子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线断层显像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计算机断层显像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有创机械通气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未特指时间的持续性侵入性机械性通气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96.7000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无创机械通气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无创机械性通气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93.9000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血液净化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血液透析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39.9500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膀胱压测定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膀胱内压图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脉搏指示的持续心输出量测定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心脏排出量监测（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PICCO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中心静脉压测定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中心静脉压监测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脓毒症休克的目标靶向治疗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化学休克治疗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94.2400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重症患者的镇静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注射镇静药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临时心脏起搏器放置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心脏起搏器置入术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37.8001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床旁超声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其他诊断性超声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88.7900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气管插管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气管内插管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96.0400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动脉导管置管术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动脉导管插入术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38.9100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深静脉穿刺置管术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静脉导管插入术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38.9300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脑氧饱和度监测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颅内氧监测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01.1600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BIS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脑电双频谱指数监护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脑电图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89.1400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纤维气管镜检查（麻醉）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光导纤维支气管镜检查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33.2200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心输出量测定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心脏排出量监测（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PICCO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血液动力学测压（第一天）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置入或置换无导线的压力传感器，用于心内或大血管血流动力学监测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术后镇痛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为镇痛的椎管麻醉药注射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硬膜外术后镇痛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为镇痛的椎管麻醉药注射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03.9100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泵辅助动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静脉输液（血）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输血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超声引导下神经阻滞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麻醉药交感神经注射，为了镇痛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05.3100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内镜下黏膜下剥离术（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ESD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内镜食管黏膜下剥离术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内镜下胃黏膜下剥离术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[ESD]/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内镜下十二指肠黏膜下剥离术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(ESD)/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内镜下直肠黏膜下剥离术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(ESD)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42.3305/43.4107/45.3004/48.3509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内镜下黏膜切除术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内镜食管黏膜切除术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内镜下胃黏膜切除术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[EMR]/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内镜下十二指肠黏膜切除术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(EMR)/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内镜下直肠黏膜切除术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(EMR)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42.3306/43.4108/45.3005/48.3510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内镜下遂道技术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内镜黏膜下隧道食管病损切除术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内镜下经黏膜下隧道胃病损切除术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(STER)/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内镜下经黏膜下隧道十二指肠病损切除术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(STER)/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内镜下经黏膜下隧道直肠病损切除术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(STER)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42.3303/43.4106/45.3007/48.3512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超声小探头引导下导向鞘活检术（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EBUS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GS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超声内镜下支气管穿刺活组织检查术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33.2402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超声内镜引导下腔道支架植入术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内镜下结肠支架置入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46.8600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超声内镜引导下胰胆系统引流术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内镜下胰管支架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置入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内镜下鼻胆引流管置入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内镜下鼻胰引流管置入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52.9300/51.8600/52.9700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超声内镜引导下细针穿刺活检术（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EUS-FNA 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超声内镜下胰腺细针穿刺活组织检查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超声支气管镜引导下细针穿刺活检（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EBUS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TBNA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超声内镜下支气管穿刺活组织检查术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33.2402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内镜下逆行胰胆管检查治疗术（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ERCP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内镜逆行胰胆管造影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[ERCP]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51.1000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内镜下消化道及呼吸道支架植入术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内镜下食管支架置入术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内镜下结肠支架置入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42.8101/46.8600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内镜及超声内镜引导下消融技术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内镜下十二指肠病损射频消融术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45.3006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经口内镜肌切开术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(POEM)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内镜下贲门肌切开术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(POEM)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42.7x03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超声引导下肝脏穿刺活检术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超声内镜下细针穿刺肝活组织检查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(FNA)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超声引导下甲状腺穿刺活检术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超声引导下经皮甲状腺活组织检查术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06.1101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超声引导下乳腺穿刺活检术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闭合性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经皮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][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针吸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]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乳房活组织检查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85.1100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超声引导下肝癌射频消融术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超声引导下肝病损射频消融术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超声引导下锁骨上淋巴结穿刺活检术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锁骨上淋巴结活组织检查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超声引导下其他部位浅表淋巴结穿刺活检术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淋巴结构的活组织检查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超声引导下胰腺穿刺活检术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闭合性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抽吸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][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针吸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][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经皮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]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胰腺活组织检查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超声引导下腹腔及腹膜后肿物穿刺活检术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腹腔穿刺术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54.9105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超声引导下盆腔肿物穿刺活检术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超声引导下盆腔穿刺术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54.9100x009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超声引导下经直肠前列腺穿刺活检术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超声引导下前列腺穿刺活检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60.1100x002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超声引导下肾脏穿刺活检术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超声引导下肾穿刺活检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55.2300x001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超声引导下脾脏穿刺活检术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脾穿刺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41.1x00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超声引导下肾上腺肿物穿刺活检术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闭合性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经皮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][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针吸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]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肾上腺活组织检查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07.1100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肝癌超声引导下无水乙醇注入治疗术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肝内无水酒精注射术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50.9401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超声引导下胰腺假性囊肿穿刺引流术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腹腔镜下胰腺囊肿外引流术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52.0102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VMAT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容积弧形调强放射治疗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[VMAT]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92.2400x005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TOMO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螺旋断层放射治疗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[TOMO]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92.2400x007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SBRT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体部立体定向放射治疗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[SBRT]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92.2400x004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刀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刀放射治疗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IMRT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调强适形放射治疗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[IMRT]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92.2400x003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浅表肿物的微波热疗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微波疗法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93.3504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专用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x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线复杂模拟定位（螺旋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CT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模拟定位）技术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诊断性影像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88.9000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4D-CT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模拟定位技术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诊断性影像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88.9000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核磁（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MR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）模拟定位技术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诊断性影像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88.9000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移动式电子束术中放射治疗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手术中电子放射治疗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三维椎形束计算机断层扫描（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3D-Cone beam CT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CBCT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）图像引导技术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诊断性影像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88.9000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四维椎形束计算机断层扫描（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4D-Cone beam CT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CBCT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）图像引导技术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诊断性影像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88.9000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大分割放射治疗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光子远距离放射疗法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超分割放射治疗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光子远距离放射疗法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三维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MRgRT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磁共振引导放疗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诊断性影像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88.9000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四维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MRgRT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磁共振实时引导放疗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诊断性影像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88.9000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质子重离子放射治疗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质子远距离放射治疗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不规则野放射治疗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光子远距离放射疗法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全中枢放射治疗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光子远距离放射疗法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图像引导放射治疗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光子远距离放射疗法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不同分割模式放射治疗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光子远距离放射疗法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腔内后装放射治疗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后装腔内放射治疗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92.2900x003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儿童淋巴瘤化疗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儿童实体肿瘤化疗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儿童白血病化疗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复发难治儿童恶性肿瘤化疗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机器人辅助前列腺癌根治手术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前列腺癌根治手术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机器人援助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操作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60.2-60.6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腹腔镜或机器人辅助腹膜后淋巴清扫术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腹膜后淋巴结清扫术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机器人援助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操作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腹膜后淋巴结清扫术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腹腔镜辅助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操作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40.5907+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17.4/40.5907+54.21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肾癌机器人辅助保留肾单位手术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保留肾单位手术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机器人援助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操作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55.4+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（人工智能）机器人辅助肺癌（食管癌）根治术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肺癌根治术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机器人援助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操作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食管癌根治术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机器人援助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操作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32.1-32.6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+17.4/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42.4-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42.5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机器人辅助胃癌根治术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胃癌根治术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机器人援助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操作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43.5-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43.9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机器人辅助肝切除术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全肝切除术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其他计算机辅助外科手术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3-50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机器人辅助胰十二指肠切除术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胰腺全部切除伴十二指肠切除术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其他计算机辅助外科手术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5-52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自体造血干细胞支持下超大剂量化疗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自体外周血干细胞移植术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41.0401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血药浓度检测指导下的个体化化疗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节拍化疗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蛛网膜下腔灌注化疗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化疗药物灌注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胸腔灌注化疗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化疗药物灌注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腹腔灌注化疗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化疗药物灌注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腹腔动脉造影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腹腔动脉造影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88.4707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肝动脉灌注化疗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动脉注射化疗药物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经皮肝动脉栓塞化疗术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动脉化疗栓塞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经皮肝动脉灌注化疗术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动脉注射化疗药物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肝脏肿瘤的动脉灌注化疗术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动脉注射化疗药物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胸部肿瘤的动脉灌注化疗术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动脉注射化疗药物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肝脏肿瘤的动脉栓塞化疗术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动脉化疗栓塞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肝脏肿瘤的动脉栓塞化疗术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经导管肝动脉栓塞术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39.7903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肝脏肿瘤的动脉栓塞化疗术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肝动脉造影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88.4701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盆腔肿瘤的栓塞化疗术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动脉化疗栓塞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盆腔肿瘤的灌注化疗术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化疗药物灌注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膀胱癌动脉化疗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动脉注射化疗药物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心包腔灌注化疗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化疗药物灌注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腰椎穿刺鞘内注射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化疗药物灌注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剂量密集化疗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新辅助化疗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靶向治疗联合化疗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静脉注射化疗药物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分子靶向治疗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99.2503+99.2800x006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双靶向治疗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分子靶向治疗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99.2800x006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内分泌治疗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消化道肿瘤三药（伊立替康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奥沙利铂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卡培他滨）联合化疗的应用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静脉注射化疗药物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99.2503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超声引导的肝肿瘤微波/激光/冷冻消融术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超声引导下肝病损微波消融术/超声引导下肝病损射频消融术/腹腔镜超声引导下肝病损射频消融术/肝病损冷冻治疗术/肝病损超声刀治疗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50.2403/50.2404/50.2503/50.2902/50.2906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CT引导的肺转移瘤微波/激光/冷冻消融术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消融肺的病损或肺组织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32.20/32.23-32.26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胰腺/肝肿瘤的高强度聚集超声波消融术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胰腺病损射频消融术/肝病损射频消融术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52.2202/50.23-50.26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乳腺冷冻治疗术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乳房组织切除术或破坏术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85.2000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乳癌整形保乳手术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其他全乳房再造术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85.7900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持续肾替代治疗技术（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CRRT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连续性肾脏替代治疗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[CRRT]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39.9500x007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超声引导下甲状腺肿瘤消融术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超声引导下甲状旁腺射频消融术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06.9900x002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荧光腹腔镜肝脏肿瘤定位技术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组织补偿技术（采用硅胶或者凡士林）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体位固定技术（包括头部，胸部，腹部，盆腔，四肢等全身各部位）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放射治疗呼吸门控技术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325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深吸气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呼气屏气技术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腹部加压控制技术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光学表面监测系统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主动呼吸控制系统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体内金标追踪技术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在线自适应放射治疗技术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逆向调强放射技术计划设计技术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人工智能靶区勾画技术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自动放疗计划制定技术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334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放疗全流程信息管理技术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仿宋_GB2312" w:cs="Times New Roman"/>
          <w:kern w:val="2"/>
          <w:sz w:val="21"/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50AB"/>
    <w:rsid w:val="26B450AB"/>
    <w:rsid w:val="666C5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6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2019-09-09T07:54:00Z</dcterms:created>
  <dc:creator>Administrator</dc:creator>
  <cp:lastModifiedBy>我是一个粉刷匠1416646554</cp:lastModifiedBy>
  <dcterms:modified xsi:type="dcterms:W3CDTF">2019-09-11T07:17:17Z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