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61" w:rsidRPr="00545C13" w:rsidRDefault="007B72C5">
      <w:pPr>
        <w:rPr>
          <w:color w:val="000000" w:themeColor="text1"/>
        </w:rPr>
      </w:pPr>
      <w:r w:rsidRPr="00545C13">
        <w:rPr>
          <w:rFonts w:hint="eastAsia"/>
          <w:color w:val="000000" w:themeColor="text1"/>
        </w:rPr>
        <w:t>1.</w:t>
      </w:r>
      <w:r w:rsidRPr="00545C13">
        <w:rPr>
          <w:rFonts w:hint="eastAsia"/>
          <w:color w:val="000000" w:themeColor="text1"/>
        </w:rPr>
        <w:t>包埋机</w:t>
      </w:r>
      <w:r w:rsidRPr="00545C13">
        <w:rPr>
          <w:rFonts w:hint="eastAsia"/>
          <w:color w:val="000000" w:themeColor="text1"/>
        </w:rPr>
        <w:t xml:space="preserve">   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设备配置要求及用途：</w:t>
            </w:r>
            <w:r>
              <w:rPr>
                <w:rFonts w:ascii="宋体" w:hAnsi="宋体" w:cs="宋体" w:hint="eastAsia"/>
                <w:sz w:val="24"/>
                <w:szCs w:val="28"/>
              </w:rPr>
              <w:t>用于病理组织切片过程中的自动石蜡包埋</w:t>
            </w:r>
          </w:p>
        </w:tc>
      </w:tr>
      <w:tr w:rsidR="00D21361">
        <w:trPr>
          <w:trHeight w:val="518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480" w:lineRule="auto"/>
              <w:rPr>
                <w:rFonts w:ascii="Times New Roman" w:eastAsia="宋体" w:hAnsi="Times New Roman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一、具体技术参数：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1</w:t>
            </w:r>
            <w:r>
              <w:rPr>
                <w:rFonts w:ascii="宋体" w:hAnsi="宋体" w:cs="宋体" w:hint="eastAsia"/>
                <w:sz w:val="24"/>
                <w:szCs w:val="28"/>
              </w:rPr>
              <w:t>石蜡缸温度：</w:t>
            </w:r>
            <w:r>
              <w:rPr>
                <w:rFonts w:ascii="宋体" w:hAnsi="宋体" w:cs="宋体" w:hint="eastAsia"/>
                <w:sz w:val="24"/>
                <w:szCs w:val="28"/>
              </w:rPr>
              <w:t xml:space="preserve"> 30</w:t>
            </w:r>
            <w:r>
              <w:rPr>
                <w:rFonts w:ascii="宋体" w:hAnsi="宋体" w:cs="宋体" w:hint="eastAsia"/>
                <w:sz w:val="24"/>
                <w:szCs w:val="28"/>
              </w:rPr>
              <w:t>℃至</w:t>
            </w:r>
            <w:r>
              <w:rPr>
                <w:rFonts w:ascii="宋体" w:hAnsi="宋体" w:cs="宋体" w:hint="eastAsia"/>
                <w:sz w:val="24"/>
                <w:szCs w:val="28"/>
              </w:rPr>
              <w:t>80</w:t>
            </w:r>
            <w:r>
              <w:rPr>
                <w:rFonts w:ascii="宋体" w:hAnsi="宋体" w:cs="宋体" w:hint="eastAsia"/>
                <w:sz w:val="24"/>
                <w:szCs w:val="28"/>
              </w:rPr>
              <w:t>℃任意设定</w:t>
            </w:r>
          </w:p>
          <w:p w:rsidR="00D21361" w:rsidRDefault="007B72C5">
            <w:pPr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2</w:t>
            </w:r>
            <w:r>
              <w:rPr>
                <w:rFonts w:ascii="宋体" w:hAnsi="宋体" w:cs="宋体" w:hint="eastAsia"/>
                <w:sz w:val="24"/>
                <w:szCs w:val="28"/>
              </w:rPr>
              <w:t>蜡缸容量；</w:t>
            </w:r>
            <w:r>
              <w:rPr>
                <w:rFonts w:ascii="宋体" w:hAnsi="宋体" w:cs="宋体" w:hint="eastAsia"/>
                <w:sz w:val="24"/>
                <w:szCs w:val="28"/>
              </w:rPr>
              <w:t>5</w:t>
            </w:r>
            <w:r>
              <w:rPr>
                <w:rFonts w:ascii="宋体" w:hAnsi="宋体" w:cs="宋体" w:hint="eastAsia"/>
                <w:sz w:val="24"/>
                <w:szCs w:val="28"/>
              </w:rPr>
              <w:t>升</w:t>
            </w:r>
            <w:r>
              <w:rPr>
                <w:rFonts w:ascii="宋体" w:hAnsi="宋体" w:cs="宋体" w:hint="eastAsia"/>
                <w:sz w:val="24"/>
                <w:szCs w:val="28"/>
              </w:rPr>
              <w:t xml:space="preserve"> ( </w:t>
            </w:r>
            <w:r>
              <w:rPr>
                <w:rFonts w:ascii="宋体" w:hAnsi="宋体" w:cs="宋体" w:hint="eastAsia"/>
                <w:sz w:val="24"/>
                <w:szCs w:val="28"/>
              </w:rPr>
              <w:t>可满足＞</w:t>
            </w:r>
            <w:r>
              <w:rPr>
                <w:rFonts w:ascii="宋体" w:hAnsi="宋体" w:cs="宋体" w:hint="eastAsia"/>
                <w:sz w:val="24"/>
                <w:szCs w:val="28"/>
              </w:rPr>
              <w:t>500</w:t>
            </w:r>
            <w:r>
              <w:rPr>
                <w:rFonts w:ascii="宋体" w:hAnsi="宋体" w:cs="宋体" w:hint="eastAsia"/>
                <w:sz w:val="24"/>
                <w:szCs w:val="28"/>
              </w:rPr>
              <w:t>个包埋盒</w:t>
            </w:r>
            <w:r>
              <w:rPr>
                <w:rFonts w:ascii="宋体" w:hAnsi="宋体" w:cs="宋体" w:hint="eastAsia"/>
                <w:sz w:val="24"/>
                <w:szCs w:val="28"/>
              </w:rPr>
              <w:t>)</w:t>
            </w:r>
            <w:r>
              <w:rPr>
                <w:rFonts w:ascii="宋体" w:hAnsi="宋体" w:cs="宋体" w:hint="eastAsia"/>
                <w:sz w:val="24"/>
                <w:szCs w:val="28"/>
              </w:rPr>
              <w:t>；</w:t>
            </w:r>
          </w:p>
          <w:p w:rsidR="00D21361" w:rsidRDefault="007B72C5">
            <w:pPr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3</w:t>
            </w:r>
            <w:r>
              <w:rPr>
                <w:rFonts w:ascii="宋体" w:hAnsi="宋体" w:cs="宋体" w:hint="eastAsia"/>
                <w:sz w:val="24"/>
                <w:szCs w:val="28"/>
              </w:rPr>
              <w:t>具有可设定每天</w:t>
            </w:r>
            <w:r>
              <w:rPr>
                <w:rFonts w:ascii="宋体" w:hAnsi="宋体" w:cs="宋体" w:hint="eastAsia"/>
                <w:sz w:val="24"/>
                <w:szCs w:val="28"/>
              </w:rPr>
              <w:t>24</w:t>
            </w:r>
            <w:r>
              <w:rPr>
                <w:rFonts w:ascii="宋体" w:hAnsi="宋体" w:cs="宋体" w:hint="eastAsia"/>
                <w:sz w:val="24"/>
                <w:szCs w:val="28"/>
              </w:rPr>
              <w:t>小时定时开</w:t>
            </w:r>
            <w:r>
              <w:rPr>
                <w:rFonts w:ascii="宋体" w:hAnsi="宋体" w:cs="宋体" w:hint="eastAsia"/>
                <w:sz w:val="24"/>
                <w:szCs w:val="28"/>
              </w:rPr>
              <w:t>/</w:t>
            </w:r>
            <w:r>
              <w:rPr>
                <w:rFonts w:ascii="宋体" w:hAnsi="宋体" w:cs="宋体" w:hint="eastAsia"/>
                <w:sz w:val="24"/>
                <w:szCs w:val="28"/>
              </w:rPr>
              <w:t>关机；</w:t>
            </w:r>
          </w:p>
          <w:p w:rsidR="00D21361" w:rsidRDefault="007B72C5">
            <w:pPr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4</w:t>
            </w:r>
            <w:r>
              <w:rPr>
                <w:rFonts w:ascii="宋体" w:hAnsi="宋体" w:cs="宋体" w:hint="eastAsia"/>
                <w:sz w:val="24"/>
                <w:szCs w:val="28"/>
              </w:rPr>
              <w:t>可设定蜡缸、工作台、镊子座、双保温缸窒内温度</w:t>
            </w:r>
            <w:r>
              <w:rPr>
                <w:rFonts w:ascii="宋体" w:hAnsi="宋体" w:cs="宋体" w:hint="eastAsia"/>
                <w:sz w:val="24"/>
                <w:szCs w:val="28"/>
              </w:rPr>
              <w:t>30</w:t>
            </w:r>
            <w:r>
              <w:rPr>
                <w:rFonts w:ascii="宋体" w:hAnsi="宋体" w:cs="宋体" w:hint="eastAsia"/>
                <w:sz w:val="24"/>
                <w:szCs w:val="28"/>
              </w:rPr>
              <w:t>℃—</w:t>
            </w:r>
            <w:r>
              <w:rPr>
                <w:rFonts w:ascii="宋体" w:hAnsi="宋体" w:cs="宋体" w:hint="eastAsia"/>
                <w:sz w:val="24"/>
                <w:szCs w:val="28"/>
              </w:rPr>
              <w:t>80</w:t>
            </w:r>
            <w:r>
              <w:rPr>
                <w:rFonts w:ascii="宋体" w:hAnsi="宋体" w:cs="宋体" w:hint="eastAsia"/>
                <w:sz w:val="24"/>
                <w:szCs w:val="28"/>
              </w:rPr>
              <w:t>℃。</w:t>
            </w:r>
          </w:p>
          <w:p w:rsidR="00D21361" w:rsidRDefault="007B72C5">
            <w:pPr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5</w:t>
            </w:r>
            <w:r>
              <w:rPr>
                <w:rFonts w:ascii="宋体" w:hAnsi="宋体" w:cs="宋体" w:hint="eastAsia"/>
                <w:sz w:val="24"/>
                <w:szCs w:val="28"/>
              </w:rPr>
              <w:t>蜡阀、蜡管工作温度为</w:t>
            </w:r>
            <w:r>
              <w:rPr>
                <w:rFonts w:ascii="宋体" w:hAnsi="宋体" w:cs="宋体" w:hint="eastAsia"/>
                <w:sz w:val="24"/>
                <w:szCs w:val="28"/>
              </w:rPr>
              <w:t>65</w:t>
            </w:r>
            <w:r>
              <w:rPr>
                <w:rFonts w:ascii="宋体" w:hAnsi="宋体" w:cs="宋体" w:hint="eastAsia"/>
                <w:sz w:val="24"/>
                <w:szCs w:val="28"/>
              </w:rPr>
              <w:t>℃—</w:t>
            </w:r>
            <w:r>
              <w:rPr>
                <w:rFonts w:ascii="宋体" w:hAnsi="宋体" w:cs="宋体" w:hint="eastAsia"/>
                <w:sz w:val="24"/>
                <w:szCs w:val="28"/>
              </w:rPr>
              <w:t>67</w:t>
            </w:r>
            <w:r>
              <w:rPr>
                <w:rFonts w:ascii="宋体" w:hAnsi="宋体" w:cs="宋体" w:hint="eastAsia"/>
                <w:sz w:val="24"/>
                <w:szCs w:val="28"/>
              </w:rPr>
              <w:t>℃（不可调）；</w:t>
            </w:r>
          </w:p>
          <w:p w:rsidR="00D21361" w:rsidRDefault="007B72C5">
            <w:pPr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6</w:t>
            </w:r>
            <w:r>
              <w:rPr>
                <w:rFonts w:ascii="宋体" w:hAnsi="宋体" w:cs="宋体" w:hint="eastAsia"/>
                <w:sz w:val="24"/>
                <w:szCs w:val="28"/>
              </w:rPr>
              <w:t>带冷台，冷台工作设定温度</w:t>
            </w:r>
            <w:r>
              <w:rPr>
                <w:rFonts w:ascii="宋体" w:hAnsi="宋体" w:cs="宋体" w:hint="eastAsia"/>
                <w:sz w:val="24"/>
                <w:szCs w:val="28"/>
              </w:rPr>
              <w:softHyphen/>
              <w:t>-15</w:t>
            </w:r>
            <w:r>
              <w:rPr>
                <w:rFonts w:ascii="宋体" w:hAnsi="宋体" w:cs="宋体" w:hint="eastAsia"/>
                <w:sz w:val="24"/>
                <w:szCs w:val="28"/>
              </w:rPr>
              <w:t>℃—</w:t>
            </w:r>
            <w:r>
              <w:rPr>
                <w:rFonts w:ascii="宋体" w:hAnsi="宋体" w:cs="宋体" w:hint="eastAsia"/>
                <w:sz w:val="24"/>
                <w:szCs w:val="28"/>
              </w:rPr>
              <w:t>+15</w:t>
            </w:r>
            <w:r>
              <w:rPr>
                <w:rFonts w:ascii="宋体" w:hAnsi="宋体" w:cs="宋体" w:hint="eastAsia"/>
                <w:sz w:val="24"/>
                <w:szCs w:val="28"/>
              </w:rPr>
              <w:t>℃，可调整；</w:t>
            </w:r>
          </w:p>
          <w:p w:rsidR="00D21361" w:rsidRDefault="007B72C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7</w:t>
            </w:r>
            <w:r>
              <w:rPr>
                <w:rFonts w:ascii="宋体" w:hAnsi="宋体" w:cs="宋体" w:hint="eastAsia"/>
                <w:sz w:val="24"/>
                <w:szCs w:val="28"/>
              </w:rPr>
              <w:t>带修蜡仪，具有修蜡功能。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hint="eastAsia"/>
              </w:rPr>
              <w:t>二、、售后服务要求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1.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维修响应速度：一小时内做出维修方案决定；如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小时内无法通过电话解决问题，维修人员必须在</w:t>
            </w:r>
            <w:r>
              <w:rPr>
                <w:rFonts w:ascii="仿宋" w:eastAsia="仿宋" w:hAnsi="仿宋" w:cs="仿宋" w:hint="eastAsia"/>
                <w:szCs w:val="21"/>
              </w:rPr>
              <w:t>接到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故障报告后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24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小时内到达医院，不管是否节假日；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2.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保修期内的开机率：投标方保证开机率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98%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（按一年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365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天计算）；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3.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备件送达期限：国内不超过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天，国外不超过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14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天；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4.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设备免费原厂保修期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年；保修期过后厂家免费维修，不换配件不收费。每半年免费保养一次。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5.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提供现场技术培训，保证使用人员正常操作设备的各种功能；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6.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根据设备技术要求，提供使用和维修技术人员培训，提供操作手册和维修手册。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7.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送货时，提供最新生产日期的产品（一年内）。</w:t>
            </w:r>
          </w:p>
        </w:tc>
      </w:tr>
    </w:tbl>
    <w:p w:rsidR="00D21361" w:rsidRPr="00545C13" w:rsidRDefault="00D21361">
      <w:pPr>
        <w:rPr>
          <w:color w:val="000000" w:themeColor="text1"/>
        </w:rPr>
      </w:pPr>
    </w:p>
    <w:p w:rsidR="00D21361" w:rsidRPr="00545C13" w:rsidRDefault="007B72C5">
      <w:pPr>
        <w:rPr>
          <w:rFonts w:ascii="Times New Roman" w:hAnsi="Times New Roman"/>
          <w:color w:val="000000" w:themeColor="text1"/>
        </w:rPr>
      </w:pPr>
      <w:r w:rsidRPr="00545C13">
        <w:rPr>
          <w:rFonts w:ascii="Times New Roman" w:hAnsi="Times New Roman" w:hint="eastAsia"/>
          <w:color w:val="000000" w:themeColor="text1"/>
        </w:rPr>
        <w:t>2.</w:t>
      </w:r>
      <w:r w:rsidRPr="00545C13">
        <w:rPr>
          <w:rFonts w:ascii="Times New Roman" w:hAnsi="Times New Roman" w:hint="eastAsia"/>
          <w:color w:val="000000" w:themeColor="text1"/>
        </w:rPr>
        <w:t>移</w:t>
      </w:r>
      <w:r w:rsidRPr="00545C13">
        <w:rPr>
          <w:rFonts w:ascii="Times New Roman" w:hAnsi="Times New Roman" w:hint="eastAsia"/>
          <w:color w:val="000000" w:themeColor="text1"/>
        </w:rPr>
        <w:t>动式空气</w:t>
      </w:r>
      <w:r w:rsidRPr="00545C13">
        <w:rPr>
          <w:rFonts w:ascii="Times New Roman" w:hAnsi="Times New Roman" w:hint="eastAsia"/>
          <w:color w:val="000000" w:themeColor="text1"/>
        </w:rPr>
        <w:t>消毒机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6"/>
      </w:tblGrid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设备配置要求及用途：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用于手术室、医疗室、病房等空间的空气消毒</w:t>
            </w:r>
          </w:p>
        </w:tc>
      </w:tr>
      <w:tr w:rsidR="00D21361">
        <w:trPr>
          <w:trHeight w:val="303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480" w:lineRule="auto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具体技术参数：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 w:hint="eastAsia"/>
                <w:color w:val="000000"/>
              </w:rPr>
              <w:t>、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消毒效果：对白色葡萄球菌（</w:t>
            </w:r>
            <w:r>
              <w:rPr>
                <w:rFonts w:ascii="Times New Roman" w:hAnsi="Times New Roman"/>
                <w:color w:val="000000"/>
                <w:szCs w:val="21"/>
              </w:rPr>
              <w:t>8032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）的杀灭率</w:t>
            </w:r>
            <w:r>
              <w:rPr>
                <w:rFonts w:ascii="Times New Roman" w:hAnsi="Times New Roman"/>
                <w:color w:val="000000"/>
                <w:szCs w:val="21"/>
              </w:rPr>
              <w:t>≥99.9%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，对空气中自然菌的消亡率</w:t>
            </w:r>
            <w:r>
              <w:rPr>
                <w:rFonts w:ascii="Times New Roman" w:hAnsi="Times New Roman"/>
                <w:color w:val="000000"/>
                <w:szCs w:val="21"/>
              </w:rPr>
              <w:t>≥90.00%</w:t>
            </w:r>
          </w:p>
          <w:p w:rsidR="00D21361" w:rsidRDefault="007B72C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 w:hint="eastAsia"/>
                <w:color w:val="000000"/>
              </w:rPr>
              <w:t>、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消毒方式：物理方式协同紫外线进行消毒</w:t>
            </w:r>
          </w:p>
          <w:p w:rsidR="00D21361" w:rsidRDefault="007B72C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、循环风量：</w:t>
            </w:r>
            <w:r>
              <w:rPr>
                <w:rFonts w:ascii="Times New Roman" w:hAnsi="Times New Roman"/>
                <w:color w:val="000000"/>
                <w:szCs w:val="21"/>
              </w:rPr>
              <w:t>≥1200m³/h</w:t>
            </w:r>
          </w:p>
          <w:p w:rsidR="00D21361" w:rsidRDefault="007B72C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、机内紫外线辐射强度（</w:t>
            </w:r>
            <w:r>
              <w:rPr>
                <w:rFonts w:ascii="Times New Roman" w:hAnsi="Times New Roman"/>
                <w:color w:val="000000"/>
                <w:szCs w:val="21"/>
              </w:rPr>
              <w:t>μm/cm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）</w:t>
            </w:r>
            <w:r>
              <w:rPr>
                <w:rFonts w:ascii="Times New Roman" w:hAnsi="Times New Roman"/>
                <w:color w:val="000000"/>
                <w:szCs w:val="21"/>
              </w:rPr>
              <w:t>≥10000</w:t>
            </w:r>
          </w:p>
          <w:p w:rsidR="00D21361" w:rsidRDefault="007B72C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、机外紫外线泄漏（</w:t>
            </w:r>
            <w:r>
              <w:rPr>
                <w:rFonts w:ascii="Times New Roman" w:hAnsi="Times New Roman"/>
                <w:color w:val="000000"/>
                <w:szCs w:val="21"/>
              </w:rPr>
              <w:t>μm/cm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>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）</w:t>
            </w:r>
            <w:r>
              <w:rPr>
                <w:rFonts w:ascii="Times New Roman" w:hAnsi="Times New Roman"/>
                <w:color w:val="000000"/>
                <w:szCs w:val="21"/>
              </w:rPr>
              <w:t>≤1</w:t>
            </w:r>
          </w:p>
          <w:p w:rsidR="00D21361" w:rsidRDefault="007B72C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、紫外线灯管数量：</w:t>
            </w:r>
            <w:r>
              <w:rPr>
                <w:rFonts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支</w:t>
            </w:r>
          </w:p>
          <w:p w:rsidR="00D21361" w:rsidRDefault="007B72C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7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、紫外线灯管寿命（</w:t>
            </w:r>
            <w:r>
              <w:rPr>
                <w:rFonts w:ascii="Times New Roman" w:hAnsi="Times New Roman"/>
                <w:color w:val="000000"/>
                <w:szCs w:val="21"/>
              </w:rPr>
              <w:t>h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）</w:t>
            </w:r>
            <w:r>
              <w:rPr>
                <w:rFonts w:ascii="Times New Roman" w:hAnsi="Times New Roman"/>
                <w:color w:val="000000"/>
                <w:szCs w:val="21"/>
              </w:rPr>
              <w:t>≥5000</w:t>
            </w:r>
          </w:p>
          <w:p w:rsidR="00D21361" w:rsidRDefault="007B72C5">
            <w:pPr>
              <w:rPr>
                <w:rFonts w:ascii="Times New Roman" w:hAnsi="Times New Roman"/>
                <w:color w:val="000000"/>
                <w:szCs w:val="21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8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、负氧离子发生器：</w:t>
            </w:r>
            <w:r>
              <w:rPr>
                <w:rFonts w:ascii="Times New Roman" w:hAnsi="Times New Roman"/>
                <w:color w:val="000000"/>
                <w:szCs w:val="21"/>
              </w:rPr>
              <w:t>3*10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>6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个</w:t>
            </w:r>
            <w:r>
              <w:rPr>
                <w:rFonts w:ascii="Times New Roman" w:hAnsi="Times New Roman"/>
                <w:color w:val="000000"/>
                <w:szCs w:val="21"/>
              </w:rPr>
              <w:t>/cm</w:t>
            </w:r>
            <w:r>
              <w:rPr>
                <w:rFonts w:ascii="Times New Roman" w:hAnsi="Times New Roman"/>
                <w:color w:val="000000"/>
                <w:szCs w:val="21"/>
                <w:vertAlign w:val="superscript"/>
              </w:rPr>
              <w:t>3</w:t>
            </w:r>
          </w:p>
          <w:p w:rsidR="00D21361" w:rsidRDefault="007B72C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9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、噪声（</w:t>
            </w:r>
            <w:r>
              <w:rPr>
                <w:rFonts w:ascii="Times New Roman" w:hAnsi="Times New Roman"/>
                <w:color w:val="000000"/>
                <w:szCs w:val="21"/>
              </w:rPr>
              <w:t>dB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）：</w:t>
            </w:r>
            <w:r>
              <w:rPr>
                <w:rFonts w:ascii="Times New Roman" w:hAnsi="Times New Roman"/>
                <w:color w:val="000000"/>
                <w:szCs w:val="21"/>
              </w:rPr>
              <w:t>≤50</w:t>
            </w:r>
          </w:p>
          <w:p w:rsidR="00D21361" w:rsidRDefault="007B72C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10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、工作环境中臭氧残留量</w:t>
            </w:r>
            <w:r>
              <w:rPr>
                <w:rFonts w:ascii="Times New Roman" w:hAnsi="Times New Roman"/>
                <w:color w:val="000000"/>
                <w:szCs w:val="21"/>
              </w:rPr>
              <w:t>≤0.1mg/m³</w:t>
            </w:r>
          </w:p>
          <w:p w:rsidR="00D21361" w:rsidRDefault="007B72C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 w:hint="eastAsia"/>
                <w:color w:val="000000"/>
              </w:rPr>
              <w:t>、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控制方式：手动定时消毒、人体红外线感应自动监控消毒、程控定时自动消毒、远红外遥控操作等多种控制方式。</w:t>
            </w:r>
          </w:p>
          <w:p w:rsidR="00D21361" w:rsidRDefault="007B72C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、有效消毒面积：不小于</w:t>
            </w:r>
            <w:r>
              <w:rPr>
                <w:rFonts w:ascii="Times New Roman" w:hAnsi="Times New Roman"/>
                <w:color w:val="000000"/>
                <w:szCs w:val="21"/>
              </w:rPr>
              <w:t>100m³</w:t>
            </w:r>
          </w:p>
          <w:p w:rsidR="00D21361" w:rsidRDefault="007B72C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lastRenderedPageBreak/>
              <w:t>13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、适用空间的消毒时间：</w:t>
            </w:r>
            <w:r>
              <w:rPr>
                <w:rFonts w:ascii="Times New Roman" w:hAnsi="Times New Roman"/>
                <w:color w:val="000000"/>
                <w:szCs w:val="21"/>
              </w:rPr>
              <w:t>2~3h</w:t>
            </w:r>
          </w:p>
          <w:p w:rsidR="00D21361" w:rsidRDefault="007B72C5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14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、安装方式：落地式，可移动。</w:t>
            </w:r>
          </w:p>
          <w:p w:rsidR="00D21361" w:rsidRDefault="007B72C5">
            <w:pPr>
              <w:widowControl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15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、程控数量：</w:t>
            </w:r>
            <w:r>
              <w:rPr>
                <w:rFonts w:ascii="Times New Roman" w:hAnsi="Times New Roman"/>
                <w:color w:val="000000"/>
                <w:szCs w:val="21"/>
              </w:rPr>
              <w:t>9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组</w:t>
            </w:r>
          </w:p>
          <w:p w:rsidR="00D21361" w:rsidRDefault="007B72C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、企业具有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IS09001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和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ISO13485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认证证书</w:t>
            </w:r>
          </w:p>
        </w:tc>
      </w:tr>
      <w:tr w:rsidR="00D21361">
        <w:trPr>
          <w:trHeight w:val="214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hint="eastAsia"/>
              </w:rPr>
              <w:lastRenderedPageBreak/>
              <w:t>17</w:t>
            </w:r>
            <w:r>
              <w:rPr>
                <w:rFonts w:ascii="仿宋_GB2312" w:eastAsia="仿宋_GB2312" w:hAnsi="宋体" w:hint="eastAsia"/>
              </w:rPr>
              <w:t>、售后服务要求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17.1</w:t>
            </w:r>
            <w:r>
              <w:rPr>
                <w:rFonts w:ascii="仿宋_GB2312" w:eastAsia="仿宋_GB2312" w:hAnsi="宋体" w:hint="eastAsia"/>
              </w:rPr>
              <w:t>维修响应速度：一小时内做出维修方案决定；如</w:t>
            </w:r>
            <w:r>
              <w:rPr>
                <w:rFonts w:ascii="仿宋_GB2312" w:eastAsia="仿宋_GB2312" w:hAnsi="宋体" w:hint="eastAsia"/>
              </w:rPr>
              <w:t>2</w:t>
            </w:r>
            <w:r>
              <w:rPr>
                <w:rFonts w:ascii="仿宋_GB2312" w:eastAsia="仿宋_GB2312" w:hAnsi="宋体" w:hint="eastAsia"/>
              </w:rPr>
              <w:t>小时内无法通过电话解决问题，维修人员必须在接到故障报告后</w:t>
            </w:r>
            <w:r>
              <w:rPr>
                <w:rFonts w:ascii="仿宋_GB2312" w:eastAsia="仿宋_GB2312" w:hAnsi="宋体" w:hint="eastAsia"/>
              </w:rPr>
              <w:t>24</w:t>
            </w:r>
            <w:r>
              <w:rPr>
                <w:rFonts w:ascii="仿宋_GB2312" w:eastAsia="仿宋_GB2312" w:hAnsi="宋体" w:hint="eastAsia"/>
              </w:rPr>
              <w:t>小时内到达医院，不管是否节假日；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17.2</w:t>
            </w:r>
            <w:r>
              <w:rPr>
                <w:rFonts w:ascii="仿宋_GB2312" w:eastAsia="仿宋_GB2312" w:hAnsi="宋体" w:hint="eastAsia"/>
              </w:rPr>
              <w:t>保修期内的开机率：投标方保证开机率</w:t>
            </w:r>
            <w:r>
              <w:rPr>
                <w:rFonts w:ascii="仿宋_GB2312" w:eastAsia="仿宋_GB2312" w:hAnsi="宋体" w:hint="eastAsia"/>
              </w:rPr>
              <w:t>95%</w:t>
            </w:r>
            <w:r>
              <w:rPr>
                <w:rFonts w:ascii="仿宋_GB2312" w:eastAsia="仿宋_GB2312" w:hAnsi="宋体" w:hint="eastAsia"/>
              </w:rPr>
              <w:t>（按一年</w:t>
            </w:r>
            <w:r>
              <w:rPr>
                <w:rFonts w:ascii="仿宋_GB2312" w:eastAsia="仿宋_GB2312" w:hAnsi="宋体" w:hint="eastAsia"/>
              </w:rPr>
              <w:t>365</w:t>
            </w:r>
            <w:r>
              <w:rPr>
                <w:rFonts w:ascii="仿宋_GB2312" w:eastAsia="仿宋_GB2312" w:hAnsi="宋体" w:hint="eastAsia"/>
              </w:rPr>
              <w:t>天计算）；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17.3</w:t>
            </w:r>
            <w:r>
              <w:rPr>
                <w:rFonts w:ascii="仿宋_GB2312" w:eastAsia="仿宋_GB2312" w:hAnsi="宋体" w:hint="eastAsia"/>
              </w:rPr>
              <w:t>备件送达期限：国内不超过</w:t>
            </w:r>
            <w:r>
              <w:rPr>
                <w:rFonts w:ascii="仿宋_GB2312" w:eastAsia="仿宋_GB2312" w:hAnsi="宋体" w:hint="eastAsia"/>
              </w:rPr>
              <w:t>7</w:t>
            </w:r>
            <w:r>
              <w:rPr>
                <w:rFonts w:ascii="仿宋_GB2312" w:eastAsia="仿宋_GB2312" w:hAnsi="宋体" w:hint="eastAsia"/>
              </w:rPr>
              <w:t>天，国外不超过</w:t>
            </w:r>
            <w:r>
              <w:rPr>
                <w:rFonts w:ascii="仿宋_GB2312" w:eastAsia="仿宋_GB2312" w:hAnsi="宋体" w:hint="eastAsia"/>
              </w:rPr>
              <w:t>14</w:t>
            </w:r>
            <w:r>
              <w:rPr>
                <w:rFonts w:ascii="仿宋_GB2312" w:eastAsia="仿宋_GB2312" w:hAnsi="宋体" w:hint="eastAsia"/>
              </w:rPr>
              <w:t>天；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17.4</w:t>
            </w:r>
            <w:r>
              <w:rPr>
                <w:rFonts w:ascii="仿宋_GB2312" w:eastAsia="仿宋_GB2312" w:hAnsi="宋体" w:hint="eastAsia"/>
              </w:rPr>
              <w:t>设备免费原厂保修期</w:t>
            </w:r>
            <w:r>
              <w:rPr>
                <w:rFonts w:ascii="仿宋_GB2312" w:eastAsia="仿宋_GB2312" w:hAnsi="宋体" w:hint="eastAsia"/>
              </w:rPr>
              <w:t>3</w:t>
            </w:r>
            <w:r>
              <w:rPr>
                <w:rFonts w:ascii="仿宋_GB2312" w:eastAsia="仿宋_GB2312" w:hAnsi="宋体" w:hint="eastAsia"/>
              </w:rPr>
              <w:t>年；质保期过后厂家免费维修，不换配件不收费。每半年免费保养一次。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17.5</w:t>
            </w:r>
            <w:r>
              <w:rPr>
                <w:rFonts w:ascii="仿宋_GB2312" w:eastAsia="仿宋_GB2312" w:hAnsi="宋体" w:hint="eastAsia"/>
              </w:rPr>
              <w:t>提供现场技术培训，保证使用人员正常操作设备的各种功能；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17.6</w:t>
            </w:r>
            <w:r>
              <w:rPr>
                <w:rFonts w:ascii="仿宋_GB2312" w:eastAsia="仿宋_GB2312" w:hAnsi="宋体" w:hint="eastAsia"/>
              </w:rPr>
              <w:t>根据设备技术要求，提供使用和维修技术人员培训</w:t>
            </w:r>
          </w:p>
        </w:tc>
      </w:tr>
    </w:tbl>
    <w:p w:rsidR="00D21361" w:rsidRDefault="00D21361">
      <w:pPr>
        <w:rPr>
          <w:rFonts w:ascii="宋体" w:hAnsi="宋体"/>
          <w:sz w:val="24"/>
        </w:rPr>
      </w:pPr>
    </w:p>
    <w:p w:rsidR="00D21361" w:rsidRPr="00545C13" w:rsidRDefault="007B72C5">
      <w:pPr>
        <w:rPr>
          <w:rFonts w:ascii="宋体" w:hAnsi="宋体"/>
          <w:color w:val="000000" w:themeColor="text1"/>
          <w:sz w:val="24"/>
        </w:rPr>
      </w:pPr>
      <w:r w:rsidRPr="00545C13">
        <w:rPr>
          <w:rFonts w:ascii="宋体" w:hAnsi="宋体" w:hint="eastAsia"/>
          <w:color w:val="000000" w:themeColor="text1"/>
          <w:sz w:val="24"/>
        </w:rPr>
        <w:t>3.</w:t>
      </w:r>
      <w:r w:rsidRPr="00545C13">
        <w:rPr>
          <w:rFonts w:ascii="宋体" w:hAnsi="宋体" w:hint="eastAsia"/>
          <w:color w:val="000000" w:themeColor="text1"/>
          <w:sz w:val="24"/>
        </w:rPr>
        <w:t>冷台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设备配置要求及用途：</w:t>
            </w:r>
            <w:r>
              <w:rPr>
                <w:rFonts w:ascii="宋体" w:hAnsi="宋体" w:cs="宋体" w:hint="eastAsia"/>
                <w:sz w:val="24"/>
                <w:szCs w:val="28"/>
              </w:rPr>
              <w:t>用于病理组织包埋、切片过程中冷冻蜡块使用</w:t>
            </w:r>
          </w:p>
        </w:tc>
      </w:tr>
      <w:tr w:rsidR="00D21361">
        <w:trPr>
          <w:trHeight w:val="55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480" w:lineRule="auto"/>
              <w:rPr>
                <w:rFonts w:ascii="Times New Roman" w:eastAsia="宋体" w:hAnsi="Times New Roman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一、具体技术参数：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冷台温度：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室温～</w:t>
            </w:r>
            <w:r>
              <w:rPr>
                <w:rFonts w:ascii="宋体" w:hAnsi="宋体" w:cs="宋体" w:hint="eastAsia"/>
                <w:sz w:val="24"/>
              </w:rPr>
              <w:t>-25</w:t>
            </w:r>
            <w:r>
              <w:rPr>
                <w:rFonts w:ascii="宋体" w:hAnsi="宋体" w:cs="宋体" w:hint="eastAsia"/>
                <w:sz w:val="24"/>
              </w:rPr>
              <w:t>℃任意预置。</w:t>
            </w:r>
          </w:p>
          <w:p w:rsidR="00D21361" w:rsidRDefault="007B72C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2 </w:t>
            </w:r>
            <w:r>
              <w:rPr>
                <w:rFonts w:ascii="宋体" w:hAnsi="宋体" w:cs="宋体" w:hint="eastAsia"/>
                <w:sz w:val="24"/>
              </w:rPr>
              <w:t>时间控制：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开关机时间可在</w:t>
            </w:r>
            <w:r>
              <w:rPr>
                <w:rFonts w:ascii="宋体" w:hAnsi="宋体" w:cs="宋体" w:hint="eastAsia"/>
                <w:sz w:val="24"/>
              </w:rPr>
              <w:t xml:space="preserve"> 24 </w:t>
            </w:r>
            <w:r>
              <w:rPr>
                <w:rFonts w:ascii="宋体" w:hAnsi="宋体" w:cs="宋体" w:hint="eastAsia"/>
                <w:sz w:val="24"/>
              </w:rPr>
              <w:t>小时内任意设定。</w:t>
            </w:r>
          </w:p>
          <w:p w:rsidR="00D21361" w:rsidRDefault="007B72C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3 </w:t>
            </w:r>
            <w:r>
              <w:rPr>
                <w:rFonts w:ascii="宋体" w:hAnsi="宋体" w:cs="宋体" w:hint="eastAsia"/>
                <w:sz w:val="24"/>
              </w:rPr>
              <w:t>组织蜡块平放时可放不少于</w:t>
            </w:r>
            <w:r>
              <w:rPr>
                <w:rFonts w:ascii="宋体" w:hAnsi="宋体" w:cs="宋体" w:hint="eastAsia"/>
                <w:sz w:val="24"/>
              </w:rPr>
              <w:t xml:space="preserve"> 60 </w:t>
            </w:r>
            <w:r>
              <w:rPr>
                <w:rFonts w:ascii="宋体" w:hAnsi="宋体" w:cs="宋体" w:hint="eastAsia"/>
                <w:sz w:val="24"/>
              </w:rPr>
              <w:t>个，立放可放不少于</w:t>
            </w:r>
            <w:r>
              <w:rPr>
                <w:rFonts w:ascii="宋体" w:hAnsi="宋体" w:cs="宋体" w:hint="eastAsia"/>
                <w:sz w:val="24"/>
              </w:rPr>
              <w:t xml:space="preserve"> 210 </w:t>
            </w:r>
            <w:r>
              <w:rPr>
                <w:rFonts w:ascii="宋体" w:hAnsi="宋体" w:cs="宋体" w:hint="eastAsia"/>
                <w:sz w:val="24"/>
              </w:rPr>
              <w:t>个。</w:t>
            </w:r>
          </w:p>
          <w:p w:rsidR="00D21361" w:rsidRDefault="007B72C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4 </w:t>
            </w:r>
            <w:r>
              <w:rPr>
                <w:rFonts w:ascii="宋体" w:hAnsi="宋体" w:cs="宋体" w:hint="eastAsia"/>
                <w:sz w:val="24"/>
              </w:rPr>
              <w:t>电源：</w:t>
            </w:r>
            <w:r>
              <w:rPr>
                <w:rFonts w:ascii="宋体" w:hAnsi="宋体" w:cs="宋体" w:hint="eastAsia"/>
                <w:sz w:val="24"/>
              </w:rPr>
              <w:t xml:space="preserve"> AC220V</w:t>
            </w:r>
            <w:r>
              <w:rPr>
                <w:rFonts w:ascii="宋体" w:hAnsi="宋体" w:cs="宋体" w:hint="eastAsia"/>
                <w:sz w:val="24"/>
              </w:rPr>
              <w:t>±</w:t>
            </w:r>
            <w:r>
              <w:rPr>
                <w:rFonts w:ascii="宋体" w:hAnsi="宋体" w:cs="宋体" w:hint="eastAsia"/>
                <w:sz w:val="24"/>
              </w:rPr>
              <w:t>10%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 xml:space="preserve"> 50HZ</w:t>
            </w:r>
            <w:r>
              <w:rPr>
                <w:rFonts w:ascii="宋体" w:hAnsi="宋体" w:cs="宋体" w:hint="eastAsia"/>
                <w:sz w:val="24"/>
              </w:rPr>
              <w:t>±</w:t>
            </w:r>
            <w:r>
              <w:rPr>
                <w:rFonts w:ascii="宋体" w:hAnsi="宋体" w:cs="宋体" w:hint="eastAsia"/>
                <w:sz w:val="24"/>
              </w:rPr>
              <w:t>1HZ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hint="eastAsia"/>
              </w:rPr>
              <w:t>二、售后服务要求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1.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维修响应速度：一小时内做出维修方案决定；如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小时内无法通过电话解决问题，维修人员必须在</w:t>
            </w:r>
            <w:r>
              <w:rPr>
                <w:rFonts w:ascii="仿宋" w:eastAsia="仿宋" w:hAnsi="仿宋" w:cs="仿宋" w:hint="eastAsia"/>
                <w:szCs w:val="21"/>
              </w:rPr>
              <w:t>接到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故障报告后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24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小时内到达医院，不管是否节假日；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2.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保修期内的开机率：投标方保证开机率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98%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（按一年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365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天计算）；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3.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备件送达期限：国内不超过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天，国外不超过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14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天；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4.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设备免费原厂保修期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年；保修期过后厂家免费维修，不换配件不收费。每半年免费保养一次。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5.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提供现场技术培训，保证使用人员正常操作设备的各种功能；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6.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根据设备技术要求，提供使用和维修技术人员培训，提供操作手册和维修手册。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7.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送货时，提供最新生产日期的产品（一年内）。</w:t>
            </w:r>
          </w:p>
        </w:tc>
      </w:tr>
    </w:tbl>
    <w:p w:rsidR="00D21361" w:rsidRDefault="00D21361">
      <w:pPr>
        <w:rPr>
          <w:rFonts w:ascii="宋体" w:hAnsi="宋体"/>
          <w:sz w:val="24"/>
        </w:rPr>
      </w:pPr>
    </w:p>
    <w:p w:rsidR="00D21361" w:rsidRDefault="00D21361">
      <w:pPr>
        <w:rPr>
          <w:rFonts w:ascii="宋体" w:hAnsi="宋体"/>
          <w:sz w:val="24"/>
        </w:rPr>
      </w:pPr>
    </w:p>
    <w:p w:rsidR="00D21361" w:rsidRDefault="00D21361">
      <w:pPr>
        <w:rPr>
          <w:rFonts w:ascii="宋体" w:hAnsi="宋体"/>
          <w:sz w:val="24"/>
        </w:rPr>
      </w:pPr>
    </w:p>
    <w:p w:rsidR="00D21361" w:rsidRPr="00545C13" w:rsidRDefault="007B72C5">
      <w:pPr>
        <w:rPr>
          <w:rFonts w:ascii="宋体" w:hAnsi="宋体"/>
          <w:color w:val="000000" w:themeColor="text1"/>
          <w:sz w:val="24"/>
        </w:rPr>
      </w:pPr>
      <w:r w:rsidRPr="00545C13">
        <w:rPr>
          <w:rFonts w:ascii="宋体" w:hAnsi="宋体" w:hint="eastAsia"/>
          <w:color w:val="000000" w:themeColor="text1"/>
          <w:sz w:val="24"/>
        </w:rPr>
        <w:lastRenderedPageBreak/>
        <w:t>4.</w:t>
      </w:r>
      <w:r w:rsidRPr="00545C13">
        <w:rPr>
          <w:rFonts w:ascii="宋体" w:hAnsi="宋体" w:hint="eastAsia"/>
          <w:color w:val="000000" w:themeColor="text1"/>
          <w:sz w:val="24"/>
        </w:rPr>
        <w:t>生物</w:t>
      </w:r>
      <w:r w:rsidRPr="00545C13">
        <w:rPr>
          <w:rFonts w:ascii="宋体" w:hAnsi="宋体" w:hint="eastAsia"/>
          <w:color w:val="000000" w:themeColor="text1"/>
          <w:sz w:val="24"/>
        </w:rPr>
        <w:t>组织摊</w:t>
      </w:r>
      <w:r w:rsidRPr="00545C13">
        <w:rPr>
          <w:rFonts w:ascii="宋体" w:hAnsi="宋体" w:hint="eastAsia"/>
          <w:color w:val="000000" w:themeColor="text1"/>
          <w:sz w:val="24"/>
        </w:rPr>
        <w:t>烤片机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6"/>
      </w:tblGrid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设备配置要求及用途：</w:t>
            </w:r>
            <w:r>
              <w:rPr>
                <w:rFonts w:ascii="宋体" w:hAnsi="宋体" w:cs="宋体" w:hint="eastAsia"/>
                <w:sz w:val="24"/>
                <w:szCs w:val="28"/>
              </w:rPr>
              <w:t>用于病理组织切片过程中烤片，展片使用</w:t>
            </w:r>
          </w:p>
        </w:tc>
      </w:tr>
      <w:tr w:rsidR="00D21361">
        <w:trPr>
          <w:trHeight w:val="55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480" w:lineRule="auto"/>
              <w:rPr>
                <w:rFonts w:ascii="Times New Roman" w:eastAsia="宋体" w:hAnsi="Times New Roman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一、具体技术参数：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1 </w:t>
            </w:r>
            <w:r>
              <w:rPr>
                <w:rFonts w:ascii="宋体" w:hAnsi="宋体" w:cs="宋体" w:hint="eastAsia"/>
                <w:sz w:val="24"/>
              </w:rPr>
              <w:t>摊片升温：室温～</w:t>
            </w:r>
            <w:r>
              <w:rPr>
                <w:rFonts w:ascii="宋体" w:hAnsi="宋体" w:cs="宋体" w:hint="eastAsia"/>
                <w:sz w:val="24"/>
              </w:rPr>
              <w:t>99</w:t>
            </w:r>
            <w:r>
              <w:rPr>
                <w:rFonts w:ascii="宋体" w:hAnsi="宋体" w:cs="宋体" w:hint="eastAsia"/>
                <w:sz w:val="24"/>
              </w:rPr>
              <w:t>℃；</w:t>
            </w:r>
          </w:p>
          <w:p w:rsidR="00D21361" w:rsidRDefault="007B72C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2 </w:t>
            </w:r>
            <w:r>
              <w:rPr>
                <w:rFonts w:ascii="宋体" w:hAnsi="宋体" w:cs="宋体" w:hint="eastAsia"/>
                <w:sz w:val="24"/>
              </w:rPr>
              <w:t>烤片升温：室温～</w:t>
            </w:r>
            <w:r>
              <w:rPr>
                <w:rFonts w:ascii="宋体" w:hAnsi="宋体" w:cs="宋体" w:hint="eastAsia"/>
                <w:sz w:val="24"/>
              </w:rPr>
              <w:t>99</w:t>
            </w:r>
            <w:r>
              <w:rPr>
                <w:rFonts w:ascii="宋体" w:hAnsi="宋体" w:cs="宋体" w:hint="eastAsia"/>
                <w:sz w:val="24"/>
              </w:rPr>
              <w:t>℃；</w:t>
            </w:r>
          </w:p>
          <w:p w:rsidR="00D21361" w:rsidRDefault="007B72C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3 </w:t>
            </w:r>
            <w:r>
              <w:rPr>
                <w:rFonts w:ascii="宋体" w:hAnsi="宋体" w:cs="宋体" w:hint="eastAsia"/>
                <w:sz w:val="24"/>
              </w:rPr>
              <w:t>烘片升温：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室温～</w:t>
            </w:r>
            <w:r>
              <w:rPr>
                <w:rFonts w:ascii="宋体" w:hAnsi="宋体" w:cs="宋体" w:hint="eastAsia"/>
                <w:sz w:val="24"/>
              </w:rPr>
              <w:t>99</w:t>
            </w:r>
            <w:r>
              <w:rPr>
                <w:rFonts w:ascii="宋体" w:hAnsi="宋体" w:cs="宋体" w:hint="eastAsia"/>
                <w:sz w:val="24"/>
              </w:rPr>
              <w:t>℃；</w:t>
            </w:r>
          </w:p>
          <w:p w:rsidR="00D21361" w:rsidRDefault="007B72C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＊</w:t>
            </w:r>
            <w:r>
              <w:rPr>
                <w:rFonts w:ascii="宋体" w:hAnsi="宋体" w:cs="宋体" w:hint="eastAsia"/>
                <w:sz w:val="24"/>
              </w:rPr>
              <w:t xml:space="preserve">4 </w:t>
            </w:r>
            <w:r>
              <w:rPr>
                <w:rFonts w:ascii="宋体" w:hAnsi="宋体" w:cs="宋体" w:hint="eastAsia"/>
                <w:sz w:val="24"/>
              </w:rPr>
              <w:t>一次烘片：染色架三个；</w:t>
            </w:r>
          </w:p>
          <w:p w:rsidR="00D21361" w:rsidRDefault="007B72C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电源：</w:t>
            </w:r>
            <w:r>
              <w:rPr>
                <w:rFonts w:ascii="宋体" w:hAnsi="宋体" w:cs="宋体" w:hint="eastAsia"/>
                <w:sz w:val="24"/>
              </w:rPr>
              <w:t>AC220V</w:t>
            </w:r>
            <w:r>
              <w:rPr>
                <w:rFonts w:ascii="宋体" w:hAnsi="宋体" w:cs="宋体" w:hint="eastAsia"/>
                <w:sz w:val="24"/>
              </w:rPr>
              <w:t>±</w:t>
            </w:r>
            <w:r>
              <w:rPr>
                <w:rFonts w:ascii="宋体" w:hAnsi="宋体" w:cs="宋体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％</w:t>
            </w:r>
            <w:r>
              <w:rPr>
                <w:rFonts w:ascii="宋体" w:hAnsi="宋体" w:cs="宋体" w:hint="eastAsia"/>
                <w:sz w:val="24"/>
              </w:rPr>
              <w:t>,50HZ</w:t>
            </w:r>
            <w:r>
              <w:rPr>
                <w:rFonts w:ascii="宋体" w:hAnsi="宋体" w:cs="宋体" w:hint="eastAsia"/>
                <w:sz w:val="24"/>
              </w:rPr>
              <w:t>±</w:t>
            </w:r>
            <w:r>
              <w:rPr>
                <w:rFonts w:ascii="宋体" w:hAnsi="宋体" w:cs="宋体" w:hint="eastAsia"/>
                <w:sz w:val="24"/>
              </w:rPr>
              <w:t>1HZ</w:t>
            </w:r>
            <w:r>
              <w:rPr>
                <w:rFonts w:ascii="宋体" w:hAnsi="宋体" w:cs="宋体" w:hint="eastAsia"/>
                <w:sz w:val="24"/>
              </w:rPr>
              <w:t>；</w:t>
            </w:r>
          </w:p>
          <w:p w:rsidR="00D21361" w:rsidRDefault="007B72C5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7 </w:t>
            </w:r>
            <w:r>
              <w:rPr>
                <w:rFonts w:ascii="宋体" w:hAnsi="宋体" w:cs="宋体" w:hint="eastAsia"/>
                <w:sz w:val="24"/>
              </w:rPr>
              <w:t>整机重量≤</w:t>
            </w:r>
            <w:r>
              <w:rPr>
                <w:rFonts w:ascii="宋体" w:hAnsi="宋体" w:cs="宋体" w:hint="eastAsia"/>
                <w:sz w:val="24"/>
              </w:rPr>
              <w:t>25kg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 w:cs="Times New Roman"/>
              </w:rPr>
            </w:pPr>
            <w:r>
              <w:rPr>
                <w:rFonts w:ascii="仿宋_GB2312" w:eastAsia="仿宋_GB2312" w:hAnsi="宋体" w:hint="eastAsia"/>
              </w:rPr>
              <w:t>二、售后服务要求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1.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维修响应速度：一小时内做出维修方案决定；如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小时内无法通过电话解决问题，维修人员必须在</w:t>
            </w:r>
            <w:r>
              <w:rPr>
                <w:rFonts w:ascii="仿宋" w:eastAsia="仿宋" w:hAnsi="仿宋" w:cs="仿宋" w:hint="eastAsia"/>
                <w:szCs w:val="21"/>
              </w:rPr>
              <w:t>接到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故障报告后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24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小时内到达医院，不管是否节假日；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2.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保修期内的开机率：投标方保证开机率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98%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（按一年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365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天计算）；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3.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备件送达期限：国内不超过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天，国外不超过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14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天；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4.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设备免费原厂保修期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年；保修期过后厂家免费维修，不换配件不收费。每半年免费保养一次。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5.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提供现场技术培训，保证使用人员正常操作设备的各种功能；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6.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根据设备技术要求，提供使用和维修技术人员培训，提供操作手册和维修手册。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7.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送货时，提供最新生产日期的产品（一年内）。</w:t>
            </w:r>
          </w:p>
        </w:tc>
      </w:tr>
    </w:tbl>
    <w:p w:rsidR="00D21361" w:rsidRDefault="00D21361">
      <w:pPr>
        <w:rPr>
          <w:rFonts w:ascii="宋体" w:hAnsi="宋体"/>
          <w:sz w:val="24"/>
        </w:rPr>
      </w:pPr>
    </w:p>
    <w:p w:rsidR="00D21361" w:rsidRPr="00545C13" w:rsidRDefault="007B72C5">
      <w:pPr>
        <w:rPr>
          <w:color w:val="000000" w:themeColor="text1"/>
        </w:rPr>
      </w:pPr>
      <w:r w:rsidRPr="00545C13">
        <w:rPr>
          <w:rFonts w:ascii="宋体" w:hAnsi="宋体" w:hint="eastAsia"/>
          <w:color w:val="000000" w:themeColor="text1"/>
          <w:sz w:val="24"/>
        </w:rPr>
        <w:t>5.</w:t>
      </w:r>
      <w:r w:rsidRPr="00545C13">
        <w:rPr>
          <w:rFonts w:ascii="宋体" w:hAnsi="宋体" w:hint="eastAsia"/>
          <w:b/>
          <w:bCs/>
          <w:color w:val="000000" w:themeColor="text1"/>
          <w:sz w:val="24"/>
        </w:rPr>
        <w:t>显</w:t>
      </w:r>
      <w:r w:rsidRPr="00545C13">
        <w:rPr>
          <w:rFonts w:ascii="宋体" w:hAnsi="宋体" w:hint="eastAsia"/>
          <w:b/>
          <w:bCs/>
          <w:color w:val="000000" w:themeColor="text1"/>
          <w:sz w:val="24"/>
        </w:rPr>
        <w:t>微针</w:t>
      </w:r>
      <w:r w:rsidRPr="00545C13">
        <w:rPr>
          <w:rFonts w:ascii="宋体" w:hAnsi="宋体" w:hint="eastAsia"/>
          <w:b/>
          <w:bCs/>
          <w:color w:val="000000" w:themeColor="text1"/>
          <w:sz w:val="24"/>
        </w:rPr>
        <w:t>持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设备配置要求及用途：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颈动脉内膜剥脱术手术器材</w:t>
            </w:r>
          </w:p>
        </w:tc>
      </w:tr>
      <w:tr w:rsidR="00D21361">
        <w:trPr>
          <w:trHeight w:val="320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具体技术参数：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 w:cs="Times New Roman"/>
                <w:bCs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、持针钳，</w:t>
            </w:r>
            <w:r>
              <w:rPr>
                <w:rFonts w:ascii="宋体" w:hAnsi="宋体" w:hint="eastAsia"/>
                <w:szCs w:val="21"/>
              </w:rPr>
              <w:t>0.5mm</w:t>
            </w:r>
            <w:r>
              <w:rPr>
                <w:rFonts w:ascii="宋体" w:hAnsi="宋体" w:hint="eastAsia"/>
                <w:szCs w:val="21"/>
              </w:rPr>
              <w:t>，弯，</w:t>
            </w:r>
            <w:r>
              <w:rPr>
                <w:rFonts w:ascii="宋体" w:hAnsi="宋体" w:hint="eastAsia"/>
                <w:szCs w:val="21"/>
              </w:rPr>
              <w:t>21cm</w:t>
            </w:r>
            <w:r>
              <w:rPr>
                <w:rFonts w:ascii="宋体" w:hAnsi="宋体" w:hint="eastAsia"/>
                <w:szCs w:val="21"/>
              </w:rPr>
              <w:t>，有锁止，金刚石涂层</w:t>
            </w:r>
            <w:r>
              <w:rPr>
                <w:rFonts w:ascii="宋体" w:hAnsi="宋体" w:hint="eastAsia"/>
                <w:szCs w:val="21"/>
              </w:rPr>
              <w:t>/12.21.71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D21361">
            <w:pPr>
              <w:spacing w:line="500" w:lineRule="exact"/>
              <w:rPr>
                <w:rFonts w:ascii="仿宋_GB2312" w:eastAsia="仿宋_GB2312" w:hAnsi="宋体"/>
                <w:bCs/>
              </w:rPr>
            </w:pP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</w:t>
            </w:r>
            <w:r>
              <w:rPr>
                <w:rFonts w:ascii="仿宋_GB2312" w:eastAsia="仿宋_GB2312" w:hAnsi="宋体" w:hint="eastAsia"/>
                <w:bCs/>
              </w:rPr>
              <w:t>、售后服务要求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</w:t>
            </w:r>
            <w:r>
              <w:rPr>
                <w:rFonts w:ascii="仿宋_GB2312" w:eastAsia="仿宋_GB2312" w:hAnsi="宋体" w:hint="eastAsia"/>
                <w:bCs/>
              </w:rPr>
              <w:t>、</w:t>
            </w:r>
            <w:r>
              <w:rPr>
                <w:rFonts w:ascii="仿宋_GB2312" w:eastAsia="仿宋_GB2312" w:hAnsi="宋体" w:hint="eastAsia"/>
                <w:bCs/>
              </w:rPr>
              <w:t>1</w:t>
            </w:r>
            <w:r>
              <w:rPr>
                <w:rFonts w:ascii="仿宋_GB2312" w:eastAsia="仿宋_GB2312" w:hAnsi="宋体" w:hint="eastAsia"/>
                <w:bCs/>
              </w:rPr>
              <w:t>维修响应速度：一小时内做出维修方案决定；如</w:t>
            </w:r>
            <w:r>
              <w:rPr>
                <w:rFonts w:ascii="仿宋_GB2312" w:eastAsia="仿宋_GB2312" w:hAnsi="宋体" w:hint="eastAsia"/>
                <w:bCs/>
              </w:rPr>
              <w:t>2</w:t>
            </w:r>
            <w:r>
              <w:rPr>
                <w:rFonts w:ascii="仿宋_GB2312" w:eastAsia="仿宋_GB2312" w:hAnsi="宋体" w:hint="eastAsia"/>
                <w:bCs/>
              </w:rPr>
              <w:t>小时内无法通过电话解决问题，维修人员必须在接到故障报告后</w:t>
            </w:r>
            <w:r>
              <w:rPr>
                <w:rFonts w:ascii="仿宋_GB2312" w:eastAsia="仿宋_GB2312" w:hAnsi="宋体" w:hint="eastAsia"/>
                <w:bCs/>
              </w:rPr>
              <w:t>24</w:t>
            </w:r>
            <w:r>
              <w:rPr>
                <w:rFonts w:ascii="仿宋_GB2312" w:eastAsia="仿宋_GB2312" w:hAnsi="宋体" w:hint="eastAsia"/>
                <w:bCs/>
              </w:rPr>
              <w:t>小时内到达医院，不管是否节假日；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</w:t>
            </w:r>
            <w:r>
              <w:rPr>
                <w:rFonts w:ascii="仿宋_GB2312" w:eastAsia="仿宋_GB2312" w:hAnsi="宋体" w:hint="eastAsia"/>
                <w:bCs/>
              </w:rPr>
              <w:t>、</w:t>
            </w:r>
            <w:r>
              <w:rPr>
                <w:rFonts w:ascii="仿宋_GB2312" w:eastAsia="仿宋_GB2312" w:hAnsi="宋体" w:hint="eastAsia"/>
                <w:bCs/>
              </w:rPr>
              <w:t>2</w:t>
            </w:r>
            <w:r>
              <w:rPr>
                <w:rFonts w:ascii="仿宋_GB2312" w:eastAsia="仿宋_GB2312" w:hAnsi="宋体" w:hint="eastAsia"/>
                <w:bCs/>
              </w:rPr>
              <w:t>保修期内的开机率：投标方保证开机率</w:t>
            </w:r>
            <w:r>
              <w:rPr>
                <w:rFonts w:ascii="仿宋_GB2312" w:eastAsia="仿宋_GB2312" w:hAnsi="宋体" w:hint="eastAsia"/>
                <w:bCs/>
              </w:rPr>
              <w:t>98%</w:t>
            </w:r>
            <w:r>
              <w:rPr>
                <w:rFonts w:ascii="仿宋_GB2312" w:eastAsia="仿宋_GB2312" w:hAnsi="宋体" w:hint="eastAsia"/>
                <w:bCs/>
              </w:rPr>
              <w:t>（按一年</w:t>
            </w:r>
            <w:r>
              <w:rPr>
                <w:rFonts w:ascii="仿宋_GB2312" w:eastAsia="仿宋_GB2312" w:hAnsi="宋体" w:hint="eastAsia"/>
                <w:bCs/>
              </w:rPr>
              <w:t>365</w:t>
            </w:r>
            <w:r>
              <w:rPr>
                <w:rFonts w:ascii="仿宋_GB2312" w:eastAsia="仿宋_GB2312" w:hAnsi="宋体" w:hint="eastAsia"/>
                <w:bCs/>
              </w:rPr>
              <w:t>天计算）；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</w:t>
            </w:r>
            <w:r>
              <w:rPr>
                <w:rFonts w:ascii="仿宋_GB2312" w:eastAsia="仿宋_GB2312" w:hAnsi="宋体" w:hint="eastAsia"/>
                <w:bCs/>
              </w:rPr>
              <w:t>、</w:t>
            </w:r>
            <w:r>
              <w:rPr>
                <w:rFonts w:ascii="仿宋_GB2312" w:eastAsia="仿宋_GB2312" w:hAnsi="宋体" w:hint="eastAsia"/>
                <w:bCs/>
              </w:rPr>
              <w:t>3</w:t>
            </w:r>
            <w:r>
              <w:rPr>
                <w:rFonts w:ascii="仿宋_GB2312" w:eastAsia="仿宋_GB2312" w:hAnsi="宋体" w:hint="eastAsia"/>
                <w:bCs/>
              </w:rPr>
              <w:t>备件送达期限：国内不超过</w:t>
            </w:r>
            <w:r>
              <w:rPr>
                <w:rFonts w:ascii="仿宋_GB2312" w:eastAsia="仿宋_GB2312" w:hAnsi="宋体" w:hint="eastAsia"/>
                <w:bCs/>
              </w:rPr>
              <w:t>7</w:t>
            </w:r>
            <w:r>
              <w:rPr>
                <w:rFonts w:ascii="仿宋_GB2312" w:eastAsia="仿宋_GB2312" w:hAnsi="宋体" w:hint="eastAsia"/>
                <w:bCs/>
              </w:rPr>
              <w:t>天，国外不超过</w:t>
            </w:r>
            <w:r>
              <w:rPr>
                <w:rFonts w:ascii="仿宋_GB2312" w:eastAsia="仿宋_GB2312" w:hAnsi="宋体" w:hint="eastAsia"/>
                <w:bCs/>
              </w:rPr>
              <w:t>14</w:t>
            </w:r>
            <w:r>
              <w:rPr>
                <w:rFonts w:ascii="仿宋_GB2312" w:eastAsia="仿宋_GB2312" w:hAnsi="宋体" w:hint="eastAsia"/>
                <w:bCs/>
              </w:rPr>
              <w:t>天；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</w:t>
            </w:r>
            <w:r>
              <w:rPr>
                <w:rFonts w:ascii="仿宋_GB2312" w:eastAsia="仿宋_GB2312" w:hAnsi="宋体" w:hint="eastAsia"/>
                <w:bCs/>
              </w:rPr>
              <w:t>、</w:t>
            </w:r>
            <w:r>
              <w:rPr>
                <w:rFonts w:ascii="仿宋_GB2312" w:eastAsia="仿宋_GB2312" w:hAnsi="宋体" w:hint="eastAsia"/>
                <w:bCs/>
              </w:rPr>
              <w:t>4</w:t>
            </w:r>
            <w:r>
              <w:rPr>
                <w:rFonts w:ascii="仿宋_GB2312" w:eastAsia="仿宋_GB2312" w:hAnsi="宋体" w:hint="eastAsia"/>
                <w:bCs/>
              </w:rPr>
              <w:t>设备免费原厂保修期</w:t>
            </w:r>
            <w:r>
              <w:rPr>
                <w:rFonts w:ascii="仿宋_GB2312" w:eastAsia="仿宋_GB2312" w:hAnsi="宋体" w:hint="eastAsia"/>
                <w:bCs/>
              </w:rPr>
              <w:t>3</w:t>
            </w:r>
            <w:r>
              <w:rPr>
                <w:rFonts w:ascii="仿宋_GB2312" w:eastAsia="仿宋_GB2312" w:hAnsi="宋体" w:hint="eastAsia"/>
                <w:bCs/>
              </w:rPr>
              <w:t>年；质保期过后厂家免费维修，不换配件不收费。每半年免费保养一次。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</w:t>
            </w:r>
            <w:r>
              <w:rPr>
                <w:rFonts w:ascii="仿宋_GB2312" w:eastAsia="仿宋_GB2312" w:hAnsi="宋体" w:hint="eastAsia"/>
                <w:bCs/>
              </w:rPr>
              <w:t>、</w:t>
            </w:r>
            <w:r>
              <w:rPr>
                <w:rFonts w:ascii="仿宋_GB2312" w:eastAsia="仿宋_GB2312" w:hAnsi="宋体" w:hint="eastAsia"/>
                <w:bCs/>
              </w:rPr>
              <w:t>5</w:t>
            </w:r>
            <w:r>
              <w:rPr>
                <w:rFonts w:ascii="仿宋_GB2312" w:eastAsia="仿宋_GB2312" w:hAnsi="宋体" w:hint="eastAsia"/>
                <w:bCs/>
              </w:rPr>
              <w:t>提供现场技术培训，保证使用人员正常操作设备的各种功能；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lastRenderedPageBreak/>
              <w:t>2</w:t>
            </w:r>
            <w:r>
              <w:rPr>
                <w:rFonts w:ascii="仿宋_GB2312" w:eastAsia="仿宋_GB2312" w:hAnsi="宋体" w:hint="eastAsia"/>
                <w:bCs/>
              </w:rPr>
              <w:t>、</w:t>
            </w:r>
            <w:r>
              <w:rPr>
                <w:rFonts w:ascii="仿宋_GB2312" w:eastAsia="仿宋_GB2312" w:hAnsi="宋体" w:hint="eastAsia"/>
                <w:bCs/>
              </w:rPr>
              <w:t>6</w:t>
            </w:r>
            <w:r>
              <w:rPr>
                <w:rFonts w:ascii="仿宋_GB2312" w:eastAsia="仿宋_GB2312" w:hAnsi="宋体" w:hint="eastAsia"/>
                <w:bCs/>
              </w:rPr>
              <w:t>根据设备技术要求，提供使用和维修技术人员培训</w:t>
            </w:r>
          </w:p>
        </w:tc>
      </w:tr>
    </w:tbl>
    <w:p w:rsidR="00D21361" w:rsidRDefault="00D21361"/>
    <w:p w:rsidR="00D21361" w:rsidRPr="00545C13" w:rsidRDefault="007B72C5">
      <w:pPr>
        <w:rPr>
          <w:color w:val="000000" w:themeColor="text1"/>
        </w:rPr>
      </w:pPr>
      <w:r w:rsidRPr="00545C13">
        <w:rPr>
          <w:rFonts w:hint="eastAsia"/>
          <w:color w:val="000000" w:themeColor="text1"/>
        </w:rPr>
        <w:t>6.</w:t>
      </w:r>
      <w:r w:rsidRPr="00545C13">
        <w:rPr>
          <w:rFonts w:hint="eastAsia"/>
          <w:color w:val="000000" w:themeColor="text1"/>
        </w:rPr>
        <w:t>全自</w:t>
      </w:r>
      <w:r w:rsidRPr="00545C13">
        <w:rPr>
          <w:rFonts w:hint="eastAsia"/>
          <w:color w:val="000000" w:themeColor="text1"/>
        </w:rPr>
        <w:t>动血</w:t>
      </w:r>
      <w:r w:rsidRPr="00545C13">
        <w:rPr>
          <w:rFonts w:hint="eastAsia"/>
          <w:color w:val="000000" w:themeColor="text1"/>
        </w:rPr>
        <w:t>培养仪</w:t>
      </w:r>
    </w:p>
    <w:tbl>
      <w:tblPr>
        <w:tblW w:w="8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D21361">
        <w:trPr>
          <w:trHeight w:val="517"/>
          <w:jc w:val="center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361" w:rsidRDefault="007B72C5">
            <w:pPr>
              <w:widowControl/>
              <w:jc w:val="left"/>
            </w:pPr>
            <w:r>
              <w:rPr>
                <w:rFonts w:ascii="仿宋_GB2312" w:eastAsia="仿宋_GB2312" w:hint="eastAsia"/>
                <w:b/>
              </w:rPr>
              <w:t>设备配置要求及用途：</w:t>
            </w:r>
            <w:r>
              <w:rPr>
                <w:rFonts w:hint="eastAsia"/>
                <w:szCs w:val="21"/>
              </w:rPr>
              <w:t>用于临床血培养及鉴定。</w:t>
            </w:r>
          </w:p>
        </w:tc>
      </w:tr>
      <w:tr w:rsidR="00D21361">
        <w:trPr>
          <w:trHeight w:val="320"/>
          <w:jc w:val="center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361" w:rsidRDefault="007B72C5">
            <w:pPr>
              <w:widowControl/>
              <w:autoSpaceDE w:val="0"/>
              <w:autoSpaceDN w:val="0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具体技术参数：</w:t>
            </w:r>
          </w:p>
          <w:p w:rsidR="00D21361" w:rsidRDefault="007B72C5">
            <w:pPr>
              <w:widowControl/>
              <w:jc w:val="left"/>
              <w:rPr>
                <w:rFonts w:ascii="宋体" w:eastAsia="宋体"/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检测原理：</w:t>
            </w:r>
          </w:p>
          <w:p w:rsidR="00D21361" w:rsidRDefault="007B72C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1.1</w:t>
            </w:r>
            <w:r>
              <w:rPr>
                <w:rFonts w:hint="eastAsia"/>
                <w:szCs w:val="21"/>
              </w:rPr>
              <w:t>采用荧光增强连续检测法</w:t>
            </w:r>
            <w:r>
              <w:rPr>
                <w:rFonts w:hint="eastAsia"/>
                <w:szCs w:val="21"/>
              </w:rPr>
              <w:t>.</w:t>
            </w:r>
          </w:p>
          <w:p w:rsidR="00D21361" w:rsidRDefault="007B72C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1.2</w:t>
            </w:r>
            <w:r>
              <w:rPr>
                <w:rFonts w:hint="eastAsia"/>
                <w:szCs w:val="21"/>
              </w:rPr>
              <w:t>二期运算法则，对生长曲线的平缓期和衰减期进行检测。</w:t>
            </w:r>
          </w:p>
          <w:p w:rsidR="00D21361" w:rsidRDefault="007B72C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1.3</w:t>
            </w:r>
            <w:r>
              <w:rPr>
                <w:rFonts w:hint="eastAsia"/>
                <w:szCs w:val="21"/>
              </w:rPr>
              <w:t>提供延迟放瓶功能。</w:t>
            </w:r>
          </w:p>
          <w:p w:rsidR="00D21361" w:rsidRDefault="007B72C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硬件配置：</w:t>
            </w:r>
          </w:p>
          <w:p w:rsidR="00D21361" w:rsidRDefault="007B72C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2.1</w:t>
            </w:r>
            <w:r>
              <w:rPr>
                <w:rFonts w:hint="eastAsia"/>
                <w:szCs w:val="21"/>
              </w:rPr>
              <w:t>可同时检测不少于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个标本。</w:t>
            </w:r>
          </w:p>
          <w:p w:rsidR="00D21361" w:rsidRDefault="007B72C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2.2</w:t>
            </w:r>
            <w:r>
              <w:rPr>
                <w:rFonts w:hint="eastAsia"/>
                <w:szCs w:val="21"/>
              </w:rPr>
              <w:t>培养瓶可任意放置，无需事先分配</w:t>
            </w:r>
          </w:p>
          <w:p w:rsidR="00D21361" w:rsidRDefault="007B72C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2.3</w:t>
            </w:r>
            <w:r>
              <w:rPr>
                <w:rFonts w:hint="eastAsia"/>
                <w:szCs w:val="21"/>
              </w:rPr>
              <w:t>检测周期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分钟一次，对阴阳性结果自动检测，并给出声音、图形等相关报警。</w:t>
            </w:r>
          </w:p>
          <w:p w:rsidR="00D21361" w:rsidRDefault="007B72C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2.4</w:t>
            </w:r>
            <w:r>
              <w:rPr>
                <w:rFonts w:hint="eastAsia"/>
                <w:szCs w:val="21"/>
              </w:rPr>
              <w:t>每个培养箱有独立的条码扫描器。</w:t>
            </w:r>
          </w:p>
          <w:p w:rsidR="00D21361" w:rsidRDefault="007B72C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2.5</w:t>
            </w:r>
            <w:r>
              <w:rPr>
                <w:rFonts w:hint="eastAsia"/>
                <w:szCs w:val="21"/>
              </w:rPr>
              <w:t>可放置培养瓶后补录信息</w:t>
            </w:r>
          </w:p>
          <w:p w:rsidR="00D21361" w:rsidRDefault="007B72C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样本要求：</w:t>
            </w:r>
          </w:p>
          <w:p w:rsidR="00D21361" w:rsidRDefault="007B72C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3.1</w:t>
            </w:r>
            <w:r>
              <w:rPr>
                <w:rFonts w:hint="eastAsia"/>
                <w:szCs w:val="21"/>
              </w:rPr>
              <w:t>可检测血液及各个血液成分等样本，检测菌种包括需氧菌、厌氧菌、兼性厌氧菌、苛氧菌、真菌、分枝杆菌等</w:t>
            </w:r>
          </w:p>
          <w:p w:rsidR="00D21361" w:rsidRDefault="007B72C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配套试剂：</w:t>
            </w:r>
          </w:p>
          <w:p w:rsidR="00D21361" w:rsidRDefault="007B72C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4.1</w:t>
            </w:r>
            <w:r>
              <w:rPr>
                <w:rFonts w:hint="eastAsia"/>
                <w:szCs w:val="21"/>
              </w:rPr>
              <w:t>多种培养瓶可供选择，培养瓶无需额外装置可直接匹配注射器</w:t>
            </w:r>
          </w:p>
          <w:p w:rsidR="00D21361" w:rsidRDefault="007B72C5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4.2</w:t>
            </w:r>
            <w:r>
              <w:rPr>
                <w:rFonts w:hint="eastAsia"/>
                <w:szCs w:val="21"/>
              </w:rPr>
              <w:t>有配套数据管理系统，对数据进行集中存储、管理和分析。</w:t>
            </w:r>
          </w:p>
        </w:tc>
      </w:tr>
      <w:tr w:rsidR="00D21361">
        <w:trPr>
          <w:trHeight w:val="517"/>
          <w:jc w:val="center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361" w:rsidRDefault="007B72C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int="eastAsia"/>
              </w:rPr>
              <w:t>5</w:t>
            </w:r>
            <w:r>
              <w:rPr>
                <w:rFonts w:ascii="仿宋_GB2312" w:eastAsia="仿宋_GB2312" w:hint="eastAsia"/>
              </w:rPr>
              <w:t>、售后服务要求</w:t>
            </w:r>
          </w:p>
        </w:tc>
      </w:tr>
      <w:tr w:rsidR="00D21361">
        <w:trPr>
          <w:trHeight w:val="517"/>
          <w:jc w:val="center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361" w:rsidRDefault="007B72C5">
            <w:pPr>
              <w:rPr>
                <w:rFonts w:ascii="仿宋_GB2312" w:eastAsia="仿宋_GB231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5.1.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维修响应速度：一小时内做出维修方案决定；如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小时内无法通过电话解决问题，维修人员必须在</w:t>
            </w:r>
            <w:r>
              <w:rPr>
                <w:rFonts w:ascii="仿宋" w:eastAsia="仿宋" w:hAnsi="仿宋" w:cs="仿宋" w:hint="eastAsia"/>
                <w:szCs w:val="21"/>
              </w:rPr>
              <w:t>接到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故障报告后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24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小时内到达医院，不管是否节假日；</w:t>
            </w:r>
          </w:p>
        </w:tc>
      </w:tr>
      <w:tr w:rsidR="00D21361">
        <w:trPr>
          <w:trHeight w:val="517"/>
          <w:jc w:val="center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361" w:rsidRDefault="007B72C5">
            <w:pPr>
              <w:rPr>
                <w:rFonts w:ascii="仿宋_GB2312" w:eastAsia="仿宋_GB231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5.2.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保修期内的开机率：投标方保证开机率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98%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（按一年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365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天计算）；</w:t>
            </w:r>
          </w:p>
        </w:tc>
      </w:tr>
      <w:tr w:rsidR="00D21361">
        <w:trPr>
          <w:trHeight w:val="517"/>
          <w:jc w:val="center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361" w:rsidRDefault="007B72C5">
            <w:pPr>
              <w:rPr>
                <w:rFonts w:ascii="仿宋_GB2312" w:eastAsia="仿宋_GB231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5.3.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备件送达期限：国内不超过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天，国外不超过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14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天；</w:t>
            </w:r>
          </w:p>
        </w:tc>
      </w:tr>
      <w:tr w:rsidR="00D21361">
        <w:trPr>
          <w:trHeight w:val="517"/>
          <w:jc w:val="center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361" w:rsidRDefault="007B72C5">
            <w:pPr>
              <w:rPr>
                <w:rFonts w:ascii="仿宋_GB2312" w:eastAsia="仿宋_GB231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5.4.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设备免费原厂保修期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年；保修期过后厂家免费维修，不换配件不收费。每半年免费保养一次。</w:t>
            </w:r>
          </w:p>
        </w:tc>
      </w:tr>
      <w:tr w:rsidR="00D21361">
        <w:trPr>
          <w:trHeight w:val="517"/>
          <w:jc w:val="center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361" w:rsidRDefault="007B72C5">
            <w:pPr>
              <w:rPr>
                <w:rFonts w:ascii="仿宋_GB2312" w:eastAsia="仿宋_GB231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5.5.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提供现场技术培训，保证使用人员正常操作设备的各种功能；</w:t>
            </w:r>
          </w:p>
        </w:tc>
      </w:tr>
      <w:tr w:rsidR="00D21361">
        <w:trPr>
          <w:trHeight w:val="517"/>
          <w:jc w:val="center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361" w:rsidRDefault="007B72C5">
            <w:pPr>
              <w:rPr>
                <w:rFonts w:ascii="仿宋_GB2312" w:eastAsia="仿宋_GB231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5.6.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根据设备技术要求，提供使用和维修技术人员培训，提供操作手册和维修手册。</w:t>
            </w:r>
          </w:p>
        </w:tc>
      </w:tr>
      <w:tr w:rsidR="00D21361">
        <w:trPr>
          <w:trHeight w:val="517"/>
          <w:jc w:val="center"/>
        </w:trPr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361" w:rsidRDefault="007B72C5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5.7.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送货时，提供最新生产日期的产品（一年内）。</w:t>
            </w:r>
          </w:p>
        </w:tc>
      </w:tr>
    </w:tbl>
    <w:p w:rsidR="00D21361" w:rsidRDefault="00D21361">
      <w:pPr>
        <w:rPr>
          <w:rFonts w:ascii="仿宋_GB2312" w:eastAsia="仿宋_GB2312" w:hAnsi="宋体"/>
          <w:b/>
          <w:bCs/>
          <w:color w:val="FF0000"/>
          <w:sz w:val="24"/>
          <w:szCs w:val="24"/>
          <w:u w:val="single"/>
        </w:rPr>
      </w:pPr>
    </w:p>
    <w:p w:rsidR="00D21361" w:rsidRPr="00545C13" w:rsidRDefault="007B72C5">
      <w:pPr>
        <w:rPr>
          <w:color w:val="000000" w:themeColor="text1"/>
        </w:rPr>
      </w:pPr>
      <w:r w:rsidRPr="00545C13">
        <w:rPr>
          <w:rFonts w:hint="eastAsia"/>
          <w:color w:val="000000" w:themeColor="text1"/>
        </w:rPr>
        <w:t>7.</w:t>
      </w:r>
      <w:r w:rsidRPr="00545C13">
        <w:rPr>
          <w:rFonts w:hint="eastAsia"/>
          <w:color w:val="000000" w:themeColor="text1"/>
        </w:rPr>
        <w:t>定量超声骨密度测量系统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6"/>
      </w:tblGrid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宋体" w:hAnsi="宋体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设备配置要求及用途：</w:t>
            </w:r>
            <w:r>
              <w:rPr>
                <w:rFonts w:ascii="宋体" w:hAnsi="宋体" w:hint="eastAsia"/>
              </w:rPr>
              <w:t>可用于孕妇及儿童骨密度测量。</w:t>
            </w:r>
          </w:p>
        </w:tc>
      </w:tr>
      <w:tr w:rsidR="00D21361">
        <w:trPr>
          <w:trHeight w:val="514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具体技术参数要求：</w:t>
            </w:r>
          </w:p>
          <w:p w:rsidR="00D21361" w:rsidRDefault="007B72C5">
            <w:pPr>
              <w:rPr>
                <w:rFonts w:ascii="宋体" w:eastAsia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采用定量超声采集技术，超声骨密度</w:t>
            </w:r>
            <w:r>
              <w:rPr>
                <w:rFonts w:ascii="宋体" w:hAnsi="宋体" w:hint="eastAsia"/>
              </w:rPr>
              <w:t>USB</w:t>
            </w:r>
            <w:r>
              <w:rPr>
                <w:rFonts w:ascii="宋体" w:hAnsi="宋体" w:hint="eastAsia"/>
              </w:rPr>
              <w:t>组件</w:t>
            </w: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桡骨</w:t>
            </w:r>
            <w:r>
              <w:rPr>
                <w:rFonts w:ascii="宋体" w:hAnsi="宋体" w:hint="eastAsia"/>
              </w:rPr>
              <w:t>+</w:t>
            </w:r>
            <w:r>
              <w:rPr>
                <w:rFonts w:ascii="宋体" w:hAnsi="宋体" w:hint="eastAsia"/>
              </w:rPr>
              <w:t>胫骨</w:t>
            </w:r>
            <w:r>
              <w:rPr>
                <w:rFonts w:ascii="宋体" w:hAnsi="宋体" w:hint="eastAsia"/>
              </w:rPr>
              <w:t>)</w:t>
            </w:r>
            <w:r>
              <w:rPr>
                <w:rFonts w:ascii="宋体" w:hAnsi="宋体" w:hint="eastAsia"/>
              </w:rPr>
              <w:t>。</w:t>
            </w:r>
          </w:p>
          <w:p w:rsidR="00D21361" w:rsidRDefault="007B72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*2</w:t>
            </w:r>
            <w:r>
              <w:rPr>
                <w:rFonts w:ascii="宋体" w:hAnsi="宋体" w:hint="eastAsia"/>
              </w:rPr>
              <w:t>、测量部位</w:t>
            </w:r>
            <w:r>
              <w:rPr>
                <w:rFonts w:ascii="宋体" w:hAnsi="宋体" w:hint="eastAsia"/>
              </w:rPr>
              <w:t>:</w:t>
            </w:r>
            <w:r>
              <w:rPr>
                <w:rFonts w:ascii="宋体" w:hAnsi="宋体" w:hint="eastAsia"/>
              </w:rPr>
              <w:t>桡骨</w:t>
            </w:r>
            <w:r>
              <w:rPr>
                <w:rFonts w:ascii="宋体" w:hAnsi="宋体" w:hint="eastAsia"/>
              </w:rPr>
              <w:t>+</w:t>
            </w:r>
            <w:r>
              <w:rPr>
                <w:rFonts w:ascii="宋体" w:hAnsi="宋体" w:hint="eastAsia"/>
              </w:rPr>
              <w:t>胫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骨（需提供注册登记表证明）；配有新生儿专用探头。</w:t>
            </w:r>
          </w:p>
          <w:p w:rsidR="00D21361" w:rsidRDefault="007B72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*3</w:t>
            </w:r>
            <w:r>
              <w:rPr>
                <w:rFonts w:ascii="宋体" w:hAnsi="宋体" w:hint="eastAsia"/>
              </w:rPr>
              <w:t>、可用于多人群测量：婴儿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儿童（</w:t>
            </w:r>
            <w:r>
              <w:rPr>
                <w:rFonts w:ascii="宋体" w:hAnsi="宋体" w:hint="eastAsia"/>
              </w:rPr>
              <w:t>0-20</w:t>
            </w:r>
            <w:r>
              <w:rPr>
                <w:rFonts w:ascii="宋体" w:hAnsi="宋体" w:hint="eastAsia"/>
              </w:rPr>
              <w:t>岁）；成人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老人（</w:t>
            </w:r>
            <w:r>
              <w:rPr>
                <w:rFonts w:ascii="宋体" w:hAnsi="宋体" w:hint="eastAsia"/>
              </w:rPr>
              <w:t>20-100</w:t>
            </w:r>
            <w:r>
              <w:rPr>
                <w:rFonts w:ascii="宋体" w:hAnsi="宋体" w:hint="eastAsia"/>
              </w:rPr>
              <w:t>岁）；具有全自动专业软件分析和报告</w:t>
            </w:r>
            <w:r>
              <w:rPr>
                <w:rFonts w:ascii="宋体" w:hAnsi="宋体" w:hint="eastAsia"/>
              </w:rPr>
              <w:lastRenderedPageBreak/>
              <w:t>系统。</w:t>
            </w:r>
          </w:p>
          <w:p w:rsidR="00D21361" w:rsidRDefault="007B72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、采样器采用全自动智能识别信号，声光色提示。</w:t>
            </w:r>
          </w:p>
          <w:p w:rsidR="00D21361" w:rsidRDefault="007B72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、定量超声测量骨声速</w:t>
            </w:r>
            <w:r>
              <w:rPr>
                <w:rFonts w:ascii="宋体" w:hAnsi="宋体" w:hint="eastAsia"/>
              </w:rPr>
              <w:t>(SOS)</w:t>
            </w:r>
            <w:r>
              <w:rPr>
                <w:rFonts w:ascii="宋体" w:hAnsi="宋体" w:hint="eastAsia"/>
              </w:rPr>
              <w:t>，测量数据采用世界卫生组织（</w:t>
            </w:r>
            <w:r>
              <w:rPr>
                <w:rFonts w:ascii="宋体" w:hAnsi="宋体" w:hint="eastAsia"/>
              </w:rPr>
              <w:t>WHO</w:t>
            </w:r>
            <w:r>
              <w:rPr>
                <w:rFonts w:ascii="宋体" w:hAnsi="宋体" w:hint="eastAsia"/>
              </w:rPr>
              <w:t>）推荐成人</w:t>
            </w:r>
            <w:r>
              <w:rPr>
                <w:rFonts w:ascii="宋体" w:hAnsi="宋体" w:hint="eastAsia"/>
              </w:rPr>
              <w:t>T</w:t>
            </w:r>
            <w:r>
              <w:rPr>
                <w:rFonts w:ascii="宋体" w:hAnsi="宋体" w:hint="eastAsia"/>
              </w:rPr>
              <w:t>值及世界儿童健康基金会（</w:t>
            </w:r>
            <w:r>
              <w:rPr>
                <w:rFonts w:ascii="宋体" w:hAnsi="宋体" w:hint="eastAsia"/>
              </w:rPr>
              <w:t>WCHC</w:t>
            </w:r>
            <w:r>
              <w:rPr>
                <w:rFonts w:ascii="宋体" w:hAnsi="宋体" w:hint="eastAsia"/>
              </w:rPr>
              <w:t>）引用儿童</w:t>
            </w:r>
            <w:r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值数据库。</w:t>
            </w:r>
          </w:p>
          <w:p w:rsidR="00D21361" w:rsidRDefault="007B72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*6</w:t>
            </w:r>
            <w:r>
              <w:rPr>
                <w:rFonts w:ascii="宋体" w:hAnsi="宋体" w:hint="eastAsia"/>
              </w:rPr>
              <w:t>、宽频分段聚焦探头：探头中心频率≤</w:t>
            </w:r>
            <w:r>
              <w:rPr>
                <w:rFonts w:ascii="宋体" w:hAnsi="宋体" w:hint="eastAsia"/>
              </w:rPr>
              <w:t>1.25MHz</w:t>
            </w:r>
            <w:r>
              <w:rPr>
                <w:rFonts w:ascii="宋体" w:hAnsi="宋体" w:hint="eastAsia"/>
              </w:rPr>
              <w:t>，最低发射工作频率≥</w:t>
            </w:r>
            <w:r>
              <w:rPr>
                <w:rFonts w:ascii="宋体" w:hAnsi="宋体" w:hint="eastAsia"/>
              </w:rPr>
              <w:t>0.80</w:t>
            </w:r>
            <w:r>
              <w:rPr>
                <w:rFonts w:ascii="宋体" w:hAnsi="宋体" w:hint="eastAsia"/>
              </w:rPr>
              <w:t>MHz</w:t>
            </w:r>
            <w:r>
              <w:rPr>
                <w:rFonts w:ascii="宋体" w:hAnsi="宋体" w:hint="eastAsia"/>
              </w:rPr>
              <w:t>，穿透力强，胖瘦人皆可出图；</w:t>
            </w:r>
            <w:r>
              <w:rPr>
                <w:rFonts w:ascii="宋体" w:hAnsi="宋体" w:hint="eastAsia"/>
              </w:rPr>
              <w:t>SOS</w:t>
            </w:r>
            <w:r>
              <w:rPr>
                <w:rFonts w:ascii="宋体" w:hAnsi="宋体" w:hint="eastAsia"/>
              </w:rPr>
              <w:t>测量范围：</w:t>
            </w:r>
            <w:r>
              <w:rPr>
                <w:rFonts w:ascii="宋体" w:hAnsi="宋体" w:hint="eastAsia"/>
              </w:rPr>
              <w:t>2500-4800m/s,</w:t>
            </w:r>
            <w:r>
              <w:rPr>
                <w:rFonts w:ascii="宋体" w:hAnsi="宋体" w:hint="eastAsia"/>
              </w:rPr>
              <w:t>精确度≤</w:t>
            </w:r>
            <w:r>
              <w:rPr>
                <w:rFonts w:ascii="宋体" w:hAnsi="宋体" w:hint="eastAsia"/>
              </w:rPr>
              <w:t>0.15%</w:t>
            </w:r>
            <w:r>
              <w:rPr>
                <w:rFonts w:ascii="宋体" w:hAnsi="宋体" w:hint="eastAsia"/>
              </w:rPr>
              <w:t>，高重复性</w:t>
            </w:r>
            <w:r>
              <w:rPr>
                <w:rFonts w:ascii="宋体" w:hAnsi="宋体" w:hint="eastAsia"/>
              </w:rPr>
              <w:t>CV</w:t>
            </w:r>
            <w:r>
              <w:rPr>
                <w:rFonts w:ascii="宋体" w:hAnsi="宋体" w:hint="eastAsia"/>
              </w:rPr>
              <w:t>≤</w:t>
            </w:r>
            <w:r>
              <w:rPr>
                <w:rFonts w:ascii="宋体" w:hAnsi="宋体" w:hint="eastAsia"/>
              </w:rPr>
              <w:t>0.4%</w:t>
            </w:r>
            <w:r>
              <w:rPr>
                <w:rFonts w:ascii="宋体" w:hAnsi="宋体" w:hint="eastAsia"/>
              </w:rPr>
              <w:t>；</w:t>
            </w:r>
          </w:p>
          <w:p w:rsidR="00D21361" w:rsidRDefault="007B72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单点测量：</w:t>
            </w:r>
            <w:r>
              <w:rPr>
                <w:rFonts w:ascii="宋体" w:hAnsi="宋体" w:hint="eastAsia"/>
              </w:rPr>
              <w:t>&lt;2</w:t>
            </w:r>
            <w:r>
              <w:rPr>
                <w:rFonts w:ascii="宋体" w:hAnsi="宋体" w:hint="eastAsia"/>
              </w:rPr>
              <w:t>秒；单元测量：</w:t>
            </w:r>
            <w:r>
              <w:rPr>
                <w:rFonts w:ascii="宋体" w:hAnsi="宋体" w:hint="eastAsia"/>
              </w:rPr>
              <w:t>&lt;25</w:t>
            </w:r>
            <w:r>
              <w:rPr>
                <w:rFonts w:ascii="宋体" w:hAnsi="宋体" w:hint="eastAsia"/>
              </w:rPr>
              <w:t>秒；精确重复测量</w:t>
            </w:r>
            <w:r>
              <w:rPr>
                <w:rFonts w:ascii="宋体" w:hAnsi="宋体" w:hint="eastAsia"/>
              </w:rPr>
              <w:t>&lt;75</w:t>
            </w:r>
            <w:r>
              <w:rPr>
                <w:rFonts w:ascii="宋体" w:hAnsi="宋体" w:hint="eastAsia"/>
              </w:rPr>
              <w:t>秒。</w:t>
            </w:r>
          </w:p>
          <w:p w:rsidR="00D21361" w:rsidRDefault="007B72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*8</w:t>
            </w:r>
            <w:r>
              <w:rPr>
                <w:rFonts w:ascii="宋体" w:hAnsi="宋体" w:hint="eastAsia"/>
              </w:rPr>
              <w:t>、计算参数：</w:t>
            </w:r>
            <w:r>
              <w:rPr>
                <w:rFonts w:ascii="宋体" w:hAnsi="宋体" w:hint="eastAsia"/>
              </w:rPr>
              <w:t>T</w:t>
            </w:r>
            <w:r>
              <w:rPr>
                <w:rFonts w:ascii="宋体" w:hAnsi="宋体" w:hint="eastAsia"/>
              </w:rPr>
              <w:t>值，</w:t>
            </w:r>
            <w:r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值，</w:t>
            </w:r>
            <w:r>
              <w:rPr>
                <w:rFonts w:ascii="宋体" w:hAnsi="宋体" w:hint="eastAsia"/>
              </w:rPr>
              <w:t>%</w:t>
            </w:r>
            <w:r>
              <w:rPr>
                <w:rFonts w:ascii="宋体" w:hAnsi="宋体" w:hint="eastAsia"/>
              </w:rPr>
              <w:t>百分比，骨强度指数（</w:t>
            </w:r>
            <w:r>
              <w:rPr>
                <w:rFonts w:ascii="宋体" w:hAnsi="宋体" w:hint="eastAsia"/>
              </w:rPr>
              <w:t>BQI</w:t>
            </w:r>
            <w:r>
              <w:rPr>
                <w:rFonts w:ascii="宋体" w:hAnsi="宋体" w:hint="eastAsia"/>
              </w:rPr>
              <w:t>），</w:t>
            </w:r>
            <w:r>
              <w:rPr>
                <w:rFonts w:ascii="宋体" w:hAnsi="宋体" w:hint="eastAsia"/>
              </w:rPr>
              <w:t>Z</w:t>
            </w:r>
            <w:r>
              <w:rPr>
                <w:rFonts w:ascii="宋体" w:hAnsi="宋体" w:hint="eastAsia"/>
              </w:rPr>
              <w:t>值相对的骨骼评估年龄（骨龄</w:t>
            </w:r>
            <w:r>
              <w:rPr>
                <w:rFonts w:ascii="宋体" w:hAnsi="宋体" w:hint="eastAsia"/>
              </w:rPr>
              <w:t>ZRA</w:t>
            </w:r>
            <w:r>
              <w:rPr>
                <w:rFonts w:ascii="宋体" w:hAnsi="宋体" w:hint="eastAsia"/>
              </w:rPr>
              <w:t>），预期发生骨质疏松的年龄（</w:t>
            </w:r>
            <w:r>
              <w:rPr>
                <w:rFonts w:ascii="宋体" w:hAnsi="宋体" w:hint="eastAsia"/>
              </w:rPr>
              <w:t>EOA</w:t>
            </w:r>
            <w:r>
              <w:rPr>
                <w:rFonts w:ascii="宋体" w:hAnsi="宋体" w:hint="eastAsia"/>
              </w:rPr>
              <w:t>），相对骨折风险（</w:t>
            </w:r>
            <w:r>
              <w:rPr>
                <w:rFonts w:ascii="宋体" w:hAnsi="宋体" w:hint="eastAsia"/>
              </w:rPr>
              <w:t>RRF</w:t>
            </w:r>
            <w:r>
              <w:rPr>
                <w:rFonts w:ascii="宋体" w:hAnsi="宋体" w:hint="eastAsia"/>
              </w:rPr>
              <w:t>）等；</w:t>
            </w:r>
          </w:p>
          <w:p w:rsidR="00D21361" w:rsidRDefault="007B72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、配备儿童身高、体重、骨密度测量模板跟踪报告，可纵向观察个体化生长发育状况</w:t>
            </w:r>
          </w:p>
          <w:p w:rsidR="00D21361" w:rsidRDefault="007B72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SQV</w:t>
            </w:r>
            <w:r>
              <w:rPr>
                <w:rFonts w:ascii="宋体" w:hAnsi="宋体" w:hint="eastAsia"/>
              </w:rPr>
              <w:t>双体模校准出厂检验（</w:t>
            </w:r>
            <w:r>
              <w:rPr>
                <w:rFonts w:ascii="宋体" w:hAnsi="宋体" w:hint="eastAsia"/>
              </w:rPr>
              <w:t>2750m/s</w:t>
            </w:r>
            <w:r>
              <w:rPr>
                <w:rFonts w:ascii="宋体" w:hAnsi="宋体" w:hint="eastAsia"/>
              </w:rPr>
              <w:t>有机玻璃及</w:t>
            </w:r>
            <w:r>
              <w:rPr>
                <w:rFonts w:ascii="宋体" w:hAnsi="宋体" w:hint="eastAsia"/>
              </w:rPr>
              <w:t>4400m/s</w:t>
            </w:r>
            <w:r>
              <w:rPr>
                <w:rFonts w:ascii="宋体" w:hAnsi="宋体" w:hint="eastAsia"/>
              </w:rPr>
              <w:t>黄铜）及温度校准软件，确保准确性和重复性；</w:t>
            </w:r>
          </w:p>
          <w:p w:rsidR="00D21361" w:rsidRDefault="007B72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  <w:r>
              <w:rPr>
                <w:rFonts w:ascii="宋体" w:hAnsi="宋体" w:hint="eastAsia"/>
              </w:rPr>
              <w:t>、病例数据库管理系统，自动记录、查询、分类、备份、预约、打印等</w:t>
            </w:r>
          </w:p>
          <w:p w:rsidR="00D21361" w:rsidRDefault="007B72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  <w:r>
              <w:rPr>
                <w:rFonts w:ascii="宋体" w:hAnsi="宋体" w:hint="eastAsia"/>
              </w:rPr>
              <w:t>、硬件</w:t>
            </w:r>
          </w:p>
          <w:p w:rsidR="00D21361" w:rsidRDefault="007B72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12.1  </w:t>
            </w:r>
            <w:r>
              <w:rPr>
                <w:rFonts w:ascii="宋体" w:hAnsi="宋体" w:hint="eastAsia"/>
              </w:rPr>
              <w:t>≥</w:t>
            </w:r>
            <w:r>
              <w:rPr>
                <w:rFonts w:ascii="宋体" w:hAnsi="宋体" w:hint="eastAsia"/>
              </w:rPr>
              <w:t>19</w:t>
            </w:r>
            <w:r>
              <w:rPr>
                <w:rFonts w:ascii="宋体" w:hAnsi="宋体" w:hint="eastAsia"/>
              </w:rPr>
              <w:t>”彩色液晶显示器</w:t>
            </w:r>
          </w:p>
          <w:p w:rsidR="00D21361" w:rsidRDefault="007B72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12.2   </w:t>
            </w:r>
            <w:r>
              <w:rPr>
                <w:rFonts w:ascii="宋体" w:hAnsi="宋体" w:hint="eastAsia"/>
              </w:rPr>
              <w:t>超声骨密度</w:t>
            </w:r>
            <w:r>
              <w:rPr>
                <w:rFonts w:ascii="宋体" w:hAnsi="宋体" w:hint="eastAsia"/>
              </w:rPr>
              <w:t>PR</w:t>
            </w:r>
            <w:r>
              <w:rPr>
                <w:rFonts w:ascii="宋体" w:hAnsi="宋体" w:hint="eastAsia"/>
              </w:rPr>
              <w:t>探头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个、新生儿专用探头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个</w:t>
            </w:r>
          </w:p>
          <w:p w:rsidR="00D21361" w:rsidRDefault="007B72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12.3  </w:t>
            </w:r>
            <w:r>
              <w:rPr>
                <w:rFonts w:ascii="宋体" w:hAnsi="宋体" w:hint="eastAsia"/>
                <w:sz w:val="24"/>
                <w:szCs w:val="24"/>
              </w:rPr>
              <w:t>DELL</w:t>
            </w:r>
            <w:r>
              <w:rPr>
                <w:rFonts w:ascii="宋体" w:hAnsi="宋体" w:hint="eastAsia"/>
              </w:rPr>
              <w:t>台式电脑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台。</w:t>
            </w:r>
          </w:p>
          <w:p w:rsidR="00D21361" w:rsidRDefault="007B72C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12.4  </w:t>
            </w:r>
            <w:r>
              <w:rPr>
                <w:rFonts w:ascii="宋体" w:hAnsi="宋体" w:hint="eastAsia"/>
              </w:rPr>
              <w:t>彩色喷墨打印机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 xml:space="preserve">13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售后服务要求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13.1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维修响应速度：一小时内做出维修方案决定；如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小时内无法通过电话解决问题，维修人员必须在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接到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故障报告后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24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小时内到达医院，不管是否节假日；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13.2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保修期内的开机率：投标方保证开机率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98%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（按一年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365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天计算）；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13.3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备件送达期限：国内不超过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天，国外不超过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天；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13.4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设备免费原厂保修期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年；保修期过后厂家免费维修，不换配件不收费。每半年免费保养一次。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13.5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提供现场技术培训，保证使用人员正常操作设备的各种功能；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13.6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根据设备技术要求，提供使用和维修技术人员培训；提供操作手册和维修手册。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 xml:space="preserve">13.7 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送货时，提供最新生产日期的产品（一年内）。</w:t>
            </w:r>
          </w:p>
        </w:tc>
      </w:tr>
    </w:tbl>
    <w:p w:rsidR="00D21361" w:rsidRDefault="00D21361">
      <w:pPr>
        <w:rPr>
          <w:rFonts w:ascii="Times New Roman" w:eastAsia="宋体" w:hAnsi="Times New Roman" w:cs="Times New Roman"/>
          <w:szCs w:val="20"/>
        </w:rPr>
      </w:pPr>
    </w:p>
    <w:p w:rsidR="00D21361" w:rsidRDefault="007B72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产品配置清单：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D21361">
        <w:trPr>
          <w:trHeight w:val="604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产品配置清单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  <w:tr w:rsidR="00D21361">
        <w:trPr>
          <w:trHeight w:val="56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超声骨密度</w:t>
            </w:r>
            <w:r>
              <w:rPr>
                <w:rFonts w:ascii="宋体" w:hAnsi="宋体" w:hint="eastAsia"/>
                <w:sz w:val="24"/>
                <w:szCs w:val="24"/>
              </w:rPr>
              <w:t>USB</w:t>
            </w:r>
            <w:r>
              <w:rPr>
                <w:rFonts w:ascii="宋体" w:hAnsi="宋体" w:hint="eastAsia"/>
                <w:sz w:val="24"/>
                <w:szCs w:val="24"/>
              </w:rPr>
              <w:t>组件（桡骨</w:t>
            </w:r>
            <w:r>
              <w:rPr>
                <w:rFonts w:ascii="宋体" w:hAnsi="宋体" w:hint="eastAsia"/>
                <w:sz w:val="24"/>
                <w:szCs w:val="24"/>
              </w:rPr>
              <w:t>+</w:t>
            </w:r>
            <w:r>
              <w:rPr>
                <w:rFonts w:ascii="宋体" w:hAnsi="宋体" w:hint="eastAsia"/>
                <w:sz w:val="24"/>
                <w:szCs w:val="24"/>
              </w:rPr>
              <w:t>胫骨）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</w:tr>
      <w:tr w:rsidR="00D21361">
        <w:trPr>
          <w:trHeight w:val="56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台式品牌电脑（</w:t>
            </w:r>
            <w:r>
              <w:rPr>
                <w:rFonts w:ascii="宋体" w:hAnsi="宋体" w:hint="eastAsia"/>
                <w:sz w:val="24"/>
                <w:szCs w:val="24"/>
              </w:rPr>
              <w:t>DELL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台</w:t>
            </w:r>
          </w:p>
        </w:tc>
      </w:tr>
      <w:tr w:rsidR="00D21361">
        <w:trPr>
          <w:trHeight w:val="56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系统分析软件（光盘、儿童</w:t>
            </w:r>
            <w:r>
              <w:rPr>
                <w:rFonts w:ascii="宋体" w:hAnsi="宋体" w:hint="eastAsia"/>
                <w:sz w:val="24"/>
                <w:szCs w:val="24"/>
              </w:rPr>
              <w:t>+</w:t>
            </w:r>
            <w:r>
              <w:rPr>
                <w:rFonts w:ascii="宋体" w:hAnsi="宋体" w:hint="eastAsia"/>
                <w:sz w:val="24"/>
                <w:szCs w:val="24"/>
              </w:rPr>
              <w:t>成人）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</w:tr>
      <w:tr w:rsidR="00D21361">
        <w:trPr>
          <w:trHeight w:val="56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彩色液晶显示器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  <w:tr w:rsidR="00D21361">
        <w:trPr>
          <w:trHeight w:val="56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USB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信号采集线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</w:tr>
      <w:tr w:rsidR="00D21361">
        <w:trPr>
          <w:trHeight w:val="56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彩色喷墨打印机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  <w:tr w:rsidR="00D21361">
        <w:trPr>
          <w:trHeight w:val="56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超声骨密度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PR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探头、新生儿专用探头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</w:tr>
      <w:tr w:rsidR="00D21361">
        <w:trPr>
          <w:trHeight w:val="56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键盘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</w:tr>
      <w:tr w:rsidR="00D21361">
        <w:trPr>
          <w:trHeight w:val="56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鼠标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</w:tr>
      <w:tr w:rsidR="00D21361">
        <w:trPr>
          <w:trHeight w:val="56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SQV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校准体摸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</w:tr>
      <w:tr w:rsidR="00D21361">
        <w:trPr>
          <w:trHeight w:val="56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系统电源线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</w:tr>
      <w:tr w:rsidR="00D21361">
        <w:trPr>
          <w:trHeight w:val="56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GND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接地线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根</w:t>
            </w:r>
          </w:p>
        </w:tc>
      </w:tr>
      <w:tr w:rsidR="00D21361">
        <w:trPr>
          <w:trHeight w:val="56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电源接线板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</w:tr>
      <w:tr w:rsidR="00D21361">
        <w:trPr>
          <w:trHeight w:val="56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维修手册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本</w:t>
            </w:r>
          </w:p>
        </w:tc>
      </w:tr>
      <w:tr w:rsidR="00D21361">
        <w:trPr>
          <w:trHeight w:val="56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合格证和保修卡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</w:tr>
      <w:tr w:rsidR="00D21361">
        <w:trPr>
          <w:trHeight w:val="56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定位标尺和定位划笔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</w:tr>
      <w:tr w:rsidR="00D21361">
        <w:trPr>
          <w:trHeight w:val="56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手垫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</w:p>
        </w:tc>
      </w:tr>
      <w:tr w:rsidR="00D21361">
        <w:trPr>
          <w:trHeight w:val="567"/>
          <w:jc w:val="center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工作台车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</w:tbl>
    <w:p w:rsidR="00D21361" w:rsidRDefault="00D21361"/>
    <w:p w:rsidR="00D21361" w:rsidRDefault="007B72C5">
      <w:pPr>
        <w:rPr>
          <w:rFonts w:ascii="宋体" w:hAnsi="宋体" w:cs="宋体"/>
          <w:b/>
          <w:sz w:val="24"/>
          <w:lang w:bidi="ar"/>
        </w:rPr>
      </w:pPr>
      <w:r>
        <w:rPr>
          <w:rFonts w:hint="eastAsia"/>
        </w:rPr>
        <w:t>8.</w:t>
      </w:r>
      <w:r w:rsidRPr="00545C13">
        <w:rPr>
          <w:rFonts w:ascii="宋体" w:hAnsi="宋体" w:cs="宋体" w:hint="eastAsia"/>
          <w:b/>
          <w:color w:val="000000" w:themeColor="text1"/>
          <w:sz w:val="24"/>
          <w:lang w:bidi="ar"/>
        </w:rPr>
        <w:t>掌</w:t>
      </w:r>
      <w:r w:rsidRPr="00545C13">
        <w:rPr>
          <w:rFonts w:ascii="宋体" w:hAnsi="宋体" w:cs="宋体" w:hint="eastAsia"/>
          <w:b/>
          <w:color w:val="000000" w:themeColor="text1"/>
          <w:sz w:val="24"/>
          <w:lang w:bidi="ar"/>
        </w:rPr>
        <w:t>上离心</w:t>
      </w:r>
      <w:r w:rsidRPr="00545C13">
        <w:rPr>
          <w:rFonts w:ascii="宋体" w:hAnsi="宋体" w:cs="宋体" w:hint="eastAsia"/>
          <w:b/>
          <w:color w:val="000000" w:themeColor="text1"/>
          <w:sz w:val="24"/>
          <w:lang w:bidi="ar"/>
        </w:rPr>
        <w:t>机</w:t>
      </w:r>
    </w:p>
    <w:tbl>
      <w:tblPr>
        <w:tblW w:w="9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6"/>
      </w:tblGrid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设备配置要求及用途：</w:t>
            </w:r>
            <w:r>
              <w:rPr>
                <w:rFonts w:ascii="仿宋" w:eastAsia="仿宋" w:hAnsi="仿宋" w:cs="仿宋" w:hint="eastAsia"/>
                <w:sz w:val="24"/>
              </w:rPr>
              <w:t>进行分子生物学实验，对分子生物样品进行分离</w:t>
            </w:r>
          </w:p>
        </w:tc>
      </w:tr>
      <w:tr w:rsidR="00D21361">
        <w:trPr>
          <w:trHeight w:val="55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480" w:lineRule="auto"/>
              <w:rPr>
                <w:rFonts w:ascii="宋体" w:eastAsia="宋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具体技术参数：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36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</w:rPr>
              <w:t>具体技术参数：</w:t>
            </w:r>
          </w:p>
          <w:p w:rsidR="00D21361" w:rsidRDefault="007B72C5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sz w:val="24"/>
                <w:lang w:bidi="ar"/>
              </w:rPr>
              <w:t>、最高转速：≥</w:t>
            </w:r>
            <w:r>
              <w:rPr>
                <w:rFonts w:ascii="宋体" w:hAnsi="宋体" w:cs="宋体" w:hint="eastAsia"/>
                <w:sz w:val="24"/>
                <w:lang w:bidi="ar"/>
              </w:rPr>
              <w:t>12500rpm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sz w:val="24"/>
                <w:lang w:bidi="ar"/>
              </w:rPr>
              <w:t>、最大离心力：</w:t>
            </w:r>
            <w:r>
              <w:rPr>
                <w:rFonts w:ascii="宋体" w:hAnsi="宋体" w:cs="宋体" w:hint="eastAsia"/>
                <w:sz w:val="24"/>
                <w:lang w:bidi="ar"/>
              </w:rPr>
              <w:t>9800xg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sz w:val="24"/>
                <w:lang w:bidi="ar"/>
              </w:rPr>
              <w:t>、噪音：</w:t>
            </w:r>
            <w:r>
              <w:rPr>
                <w:rFonts w:ascii="宋体" w:hAnsi="宋体" w:cs="宋体" w:hint="eastAsia"/>
                <w:sz w:val="24"/>
                <w:lang w:bidi="ar"/>
              </w:rPr>
              <w:t>51-53dBA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" w:hAnsi="仿宋" w:cs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sz w:val="24"/>
                <w:lang w:bidi="ar"/>
              </w:rPr>
              <w:t>、外观尺寸（</w:t>
            </w:r>
            <w:r>
              <w:rPr>
                <w:rFonts w:ascii="宋体" w:hAnsi="宋体" w:cs="宋体" w:hint="eastAsia"/>
                <w:sz w:val="24"/>
                <w:lang w:bidi="ar"/>
              </w:rPr>
              <w:t>Cm</w:t>
            </w:r>
            <w:r>
              <w:rPr>
                <w:rFonts w:ascii="宋体" w:hAnsi="宋体" w:cs="宋体" w:hint="eastAsia"/>
                <w:sz w:val="24"/>
                <w:lang w:bidi="ar"/>
              </w:rPr>
              <w:t>）</w:t>
            </w:r>
            <w:r>
              <w:rPr>
                <w:rFonts w:ascii="宋体" w:hAnsi="宋体" w:cs="宋体" w:hint="eastAsia"/>
                <w:sz w:val="24"/>
                <w:lang w:bidi="ar"/>
              </w:rPr>
              <w:t>：</w:t>
            </w:r>
            <w:r>
              <w:rPr>
                <w:rFonts w:ascii="宋体" w:hAnsi="宋体" w:cs="宋体" w:hint="eastAsia"/>
                <w:sz w:val="24"/>
                <w:lang w:bidi="ar"/>
              </w:rPr>
              <w:t>&lt;23*20*13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 w:cs="Times New Roman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sz w:val="24"/>
                <w:lang w:bidi="ar"/>
              </w:rPr>
              <w:t>、质量认证：</w:t>
            </w:r>
            <w:r>
              <w:rPr>
                <w:rFonts w:ascii="宋体" w:hAnsi="宋体" w:cs="宋体" w:hint="eastAsia"/>
                <w:sz w:val="24"/>
                <w:lang w:bidi="ar"/>
              </w:rPr>
              <w:t>CE</w:t>
            </w:r>
            <w:r>
              <w:rPr>
                <w:rFonts w:ascii="宋体" w:hAnsi="宋体" w:cs="宋体" w:hint="eastAsia"/>
                <w:sz w:val="24"/>
                <w:lang w:bidi="ar"/>
              </w:rPr>
              <w:t>、</w:t>
            </w:r>
            <w:r>
              <w:rPr>
                <w:rFonts w:ascii="宋体" w:hAnsi="宋体" w:cs="宋体" w:hint="eastAsia"/>
                <w:sz w:val="24"/>
                <w:lang w:bidi="ar"/>
              </w:rPr>
              <w:t>CSA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、售后服务要求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7.1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维修响应速度：一小时内做出维修方案决定；如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小时内无法通过电话解决问题，维修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人员必须在接到故障报告后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24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小时内到达医院，不管是否节假日；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7.2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保修期内的开机率：投标方保证开机率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95%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（按一年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365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天计算）；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7.3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备件送达期限：国内不超过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天，国外不超过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天；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7.4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设备免费原厂保修期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年；质保期过后厂家免费维修，不换配件不收费。每半年免费保养一次。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7.5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提供现场技术培训，保证使用人员正常操作设备的各种功能；</w:t>
            </w:r>
          </w:p>
        </w:tc>
      </w:tr>
      <w:tr w:rsidR="00D21361">
        <w:trPr>
          <w:trHeight w:val="517"/>
          <w:jc w:val="center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7.6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根据设备技术要求，提供使用和维修技术人员培训</w:t>
            </w:r>
          </w:p>
        </w:tc>
      </w:tr>
    </w:tbl>
    <w:p w:rsidR="00D21361" w:rsidRDefault="007B72C5">
      <w:r>
        <w:rPr>
          <w:rFonts w:hint="eastAsia"/>
          <w:sz w:val="28"/>
          <w:szCs w:val="28"/>
        </w:rPr>
        <w:t>产品配置清单：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6"/>
        <w:gridCol w:w="1886"/>
      </w:tblGrid>
      <w:tr w:rsidR="00D21361">
        <w:trPr>
          <w:trHeight w:val="604"/>
        </w:trPr>
        <w:tc>
          <w:tcPr>
            <w:tcW w:w="6636" w:type="dxa"/>
          </w:tcPr>
          <w:p w:rsidR="00D21361" w:rsidRDefault="007B72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产品配置清单</w:t>
            </w:r>
          </w:p>
        </w:tc>
        <w:tc>
          <w:tcPr>
            <w:tcW w:w="1886" w:type="dxa"/>
          </w:tcPr>
          <w:p w:rsidR="00D21361" w:rsidRDefault="007B72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</w:tr>
      <w:tr w:rsidR="00D21361">
        <w:trPr>
          <w:trHeight w:val="567"/>
        </w:trPr>
        <w:tc>
          <w:tcPr>
            <w:tcW w:w="6636" w:type="dxa"/>
            <w:vAlign w:val="center"/>
          </w:tcPr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  <w:tab w:val="left" w:pos="8117"/>
                <w:tab w:val="left" w:pos="9768"/>
              </w:tabs>
              <w:spacing w:line="360" w:lineRule="auto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主机</w:t>
            </w:r>
          </w:p>
        </w:tc>
        <w:tc>
          <w:tcPr>
            <w:tcW w:w="1886" w:type="dxa"/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一台</w:t>
            </w:r>
          </w:p>
        </w:tc>
      </w:tr>
      <w:tr w:rsidR="00D21361">
        <w:trPr>
          <w:trHeight w:val="567"/>
        </w:trPr>
        <w:tc>
          <w:tcPr>
            <w:tcW w:w="6636" w:type="dxa"/>
            <w:vAlign w:val="center"/>
          </w:tcPr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  <w:tab w:val="left" w:pos="8117"/>
                <w:tab w:val="left" w:pos="9768"/>
              </w:tabs>
              <w:spacing w:line="360" w:lineRule="auto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sz w:val="24"/>
                <w:lang w:bidi="ar"/>
              </w:rPr>
              <w:t>×</w:t>
            </w:r>
            <w:r>
              <w:rPr>
                <w:rFonts w:ascii="宋体" w:hAnsi="宋体" w:cs="宋体" w:hint="eastAsia"/>
                <w:sz w:val="24"/>
                <w:lang w:bidi="ar"/>
              </w:rPr>
              <w:t xml:space="preserve">1.5/2.0 mL </w:t>
            </w:r>
            <w:r>
              <w:rPr>
                <w:rFonts w:ascii="宋体" w:hAnsi="宋体" w:cs="宋体" w:hint="eastAsia"/>
                <w:sz w:val="24"/>
                <w:lang w:bidi="ar"/>
              </w:rPr>
              <w:t>转头</w:t>
            </w:r>
          </w:p>
        </w:tc>
        <w:tc>
          <w:tcPr>
            <w:tcW w:w="1886" w:type="dxa"/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一个</w:t>
            </w:r>
          </w:p>
        </w:tc>
      </w:tr>
      <w:tr w:rsidR="00D21361">
        <w:trPr>
          <w:trHeight w:val="567"/>
        </w:trPr>
        <w:tc>
          <w:tcPr>
            <w:tcW w:w="6636" w:type="dxa"/>
            <w:vAlign w:val="center"/>
          </w:tcPr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  <w:tab w:val="left" w:pos="8117"/>
                <w:tab w:val="left" w:pos="9768"/>
              </w:tabs>
              <w:spacing w:line="360" w:lineRule="auto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/>
                <w:sz w:val="24"/>
                <w:lang w:bidi="ar"/>
              </w:rPr>
              <w:t>32</w:t>
            </w:r>
            <w:r>
              <w:rPr>
                <w:rFonts w:ascii="宋体" w:hAnsi="宋体" w:cs="宋体" w:hint="eastAsia"/>
                <w:sz w:val="24"/>
                <w:lang w:bidi="ar"/>
              </w:rPr>
              <w:t>×</w:t>
            </w:r>
            <w:r>
              <w:rPr>
                <w:rFonts w:ascii="宋体" w:hAnsi="宋体" w:cs="宋体" w:hint="eastAsia"/>
                <w:sz w:val="24"/>
                <w:lang w:bidi="ar"/>
              </w:rPr>
              <w:t xml:space="preserve">0.2 mL </w:t>
            </w:r>
            <w:r>
              <w:rPr>
                <w:rFonts w:ascii="宋体" w:hAnsi="宋体" w:cs="宋体" w:hint="eastAsia"/>
                <w:sz w:val="24"/>
                <w:lang w:bidi="ar"/>
              </w:rPr>
              <w:t>转头</w:t>
            </w:r>
            <w:r>
              <w:rPr>
                <w:rFonts w:ascii="宋体" w:hAnsi="宋体" w:cs="宋体" w:hint="eastAsia"/>
                <w:sz w:val="24"/>
                <w:lang w:bidi="ar"/>
              </w:rPr>
              <w:t xml:space="preserve"> ( </w:t>
            </w:r>
            <w:r>
              <w:rPr>
                <w:rFonts w:ascii="宋体" w:hAnsi="宋体" w:cs="宋体" w:hint="eastAsia"/>
                <w:sz w:val="24"/>
                <w:lang w:bidi="ar"/>
              </w:rPr>
              <w:t>单独或</w:t>
            </w:r>
            <w:r>
              <w:rPr>
                <w:rFonts w:ascii="宋体" w:hAnsi="宋体" w:cs="宋体" w:hint="eastAsia"/>
                <w:sz w:val="24"/>
                <w:lang w:bidi="ar"/>
              </w:rPr>
              <w:t xml:space="preserve">4 x 8 </w:t>
            </w:r>
            <w:r>
              <w:rPr>
                <w:rFonts w:ascii="宋体" w:hAnsi="宋体" w:cs="宋体" w:hint="eastAsia"/>
                <w:sz w:val="24"/>
                <w:lang w:bidi="ar"/>
              </w:rPr>
              <w:t>条板</w:t>
            </w:r>
            <w:r>
              <w:rPr>
                <w:rFonts w:ascii="宋体" w:hAnsi="宋体" w:cs="宋体" w:hint="eastAsia"/>
                <w:sz w:val="24"/>
                <w:lang w:bidi="ar"/>
              </w:rPr>
              <w:t>)</w:t>
            </w:r>
          </w:p>
        </w:tc>
        <w:tc>
          <w:tcPr>
            <w:tcW w:w="1886" w:type="dxa"/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一个</w:t>
            </w:r>
          </w:p>
        </w:tc>
      </w:tr>
      <w:tr w:rsidR="00D21361">
        <w:trPr>
          <w:trHeight w:val="567"/>
        </w:trPr>
        <w:tc>
          <w:tcPr>
            <w:tcW w:w="6636" w:type="dxa"/>
            <w:vAlign w:val="center"/>
          </w:tcPr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  <w:tab w:val="left" w:pos="8117"/>
                <w:tab w:val="left" w:pos="9768"/>
              </w:tabs>
              <w:spacing w:line="360" w:lineRule="auto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lang w:bidi="ar"/>
              </w:rPr>
              <w:t>支</w:t>
            </w:r>
            <w:r>
              <w:rPr>
                <w:rFonts w:ascii="宋体" w:hAnsi="宋体" w:cs="宋体" w:hint="eastAsia"/>
                <w:sz w:val="24"/>
                <w:lang w:bidi="ar"/>
              </w:rPr>
              <w:t xml:space="preserve">0.2 mL </w:t>
            </w:r>
            <w:r>
              <w:rPr>
                <w:rFonts w:ascii="宋体" w:hAnsi="宋体" w:cs="宋体" w:hint="eastAsia"/>
                <w:sz w:val="24"/>
                <w:lang w:bidi="ar"/>
              </w:rPr>
              <w:t>适配器</w:t>
            </w:r>
          </w:p>
        </w:tc>
        <w:tc>
          <w:tcPr>
            <w:tcW w:w="1886" w:type="dxa"/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一个</w:t>
            </w:r>
          </w:p>
        </w:tc>
      </w:tr>
      <w:tr w:rsidR="00D21361">
        <w:trPr>
          <w:trHeight w:val="567"/>
        </w:trPr>
        <w:tc>
          <w:tcPr>
            <w:tcW w:w="6636" w:type="dxa"/>
            <w:vAlign w:val="center"/>
          </w:tcPr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  <w:tab w:val="left" w:pos="8117"/>
                <w:tab w:val="left" w:pos="9768"/>
              </w:tabs>
              <w:spacing w:line="360" w:lineRule="auto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lang w:bidi="ar"/>
              </w:rPr>
              <w:t>支</w:t>
            </w:r>
            <w:r>
              <w:rPr>
                <w:rFonts w:ascii="宋体" w:hAnsi="宋体" w:cs="宋体" w:hint="eastAsia"/>
                <w:sz w:val="24"/>
                <w:lang w:bidi="ar"/>
              </w:rPr>
              <w:t xml:space="preserve">0.5 mL </w:t>
            </w:r>
            <w:r>
              <w:rPr>
                <w:rFonts w:ascii="宋体" w:hAnsi="宋体" w:cs="宋体" w:hint="eastAsia"/>
                <w:sz w:val="24"/>
                <w:lang w:bidi="ar"/>
              </w:rPr>
              <w:t>适配器</w:t>
            </w:r>
          </w:p>
        </w:tc>
        <w:tc>
          <w:tcPr>
            <w:tcW w:w="1886" w:type="dxa"/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一个</w:t>
            </w:r>
          </w:p>
        </w:tc>
      </w:tr>
      <w:tr w:rsidR="00D21361">
        <w:trPr>
          <w:trHeight w:val="567"/>
        </w:trPr>
        <w:tc>
          <w:tcPr>
            <w:tcW w:w="6636" w:type="dxa"/>
            <w:vAlign w:val="center"/>
          </w:tcPr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  <w:tab w:val="left" w:pos="8117"/>
                <w:tab w:val="left" w:pos="9768"/>
              </w:tabs>
              <w:spacing w:line="360" w:lineRule="auto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转头及适配器储存箱</w:t>
            </w:r>
          </w:p>
        </w:tc>
        <w:tc>
          <w:tcPr>
            <w:tcW w:w="1886" w:type="dxa"/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一个</w:t>
            </w:r>
          </w:p>
        </w:tc>
      </w:tr>
      <w:tr w:rsidR="00D21361">
        <w:trPr>
          <w:trHeight w:val="390"/>
        </w:trPr>
        <w:tc>
          <w:tcPr>
            <w:tcW w:w="6636" w:type="dxa"/>
            <w:vAlign w:val="center"/>
          </w:tcPr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  <w:tab w:val="left" w:pos="8117"/>
                <w:tab w:val="left" w:pos="9768"/>
              </w:tabs>
              <w:spacing w:line="360" w:lineRule="auto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试管架</w:t>
            </w:r>
          </w:p>
        </w:tc>
        <w:tc>
          <w:tcPr>
            <w:tcW w:w="1886" w:type="dxa"/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一个</w:t>
            </w:r>
          </w:p>
        </w:tc>
      </w:tr>
      <w:tr w:rsidR="00D21361">
        <w:trPr>
          <w:trHeight w:val="567"/>
        </w:trPr>
        <w:tc>
          <w:tcPr>
            <w:tcW w:w="6636" w:type="dxa"/>
            <w:vAlign w:val="center"/>
          </w:tcPr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  <w:tab w:val="left" w:pos="8117"/>
                <w:tab w:val="left" w:pos="9768"/>
              </w:tabs>
              <w:spacing w:line="360" w:lineRule="auto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24"/>
                <w:lang w:bidi="ar"/>
              </w:rPr>
              <w:t>通用接头</w:t>
            </w:r>
            <w:r>
              <w:rPr>
                <w:rFonts w:ascii="宋体" w:hAnsi="宋体" w:cs="宋体" w:hint="eastAsia"/>
                <w:sz w:val="24"/>
                <w:lang w:bidi="ar"/>
              </w:rPr>
              <w:t>110-240V 50/60 Hz</w:t>
            </w:r>
            <w:r>
              <w:rPr>
                <w:rFonts w:ascii="宋体" w:hAnsi="宋体" w:cs="宋体" w:hint="eastAsia"/>
                <w:sz w:val="24"/>
                <w:lang w:bidi="ar"/>
              </w:rPr>
              <w:t>，带</w:t>
            </w:r>
            <w:r>
              <w:rPr>
                <w:rFonts w:ascii="宋体" w:hAnsi="宋体" w:cs="宋体" w:hint="eastAsia"/>
                <w:sz w:val="24"/>
                <w:lang w:bidi="ar"/>
              </w:rPr>
              <w:t xml:space="preserve"> 4 </w:t>
            </w:r>
            <w:r>
              <w:rPr>
                <w:rFonts w:ascii="宋体" w:hAnsi="宋体" w:cs="宋体" w:hint="eastAsia"/>
                <w:sz w:val="24"/>
                <w:lang w:bidi="ar"/>
              </w:rPr>
              <w:t>个可更换插头</w:t>
            </w:r>
          </w:p>
        </w:tc>
        <w:tc>
          <w:tcPr>
            <w:tcW w:w="1886" w:type="dxa"/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一个</w:t>
            </w:r>
          </w:p>
        </w:tc>
      </w:tr>
    </w:tbl>
    <w:p w:rsidR="00D21361" w:rsidRDefault="00D21361"/>
    <w:p w:rsidR="00D21361" w:rsidRDefault="007B72C5">
      <w:pPr>
        <w:rPr>
          <w:rFonts w:ascii="宋体" w:hAnsi="宋体" w:cs="宋体"/>
          <w:b/>
          <w:bCs/>
          <w:color w:val="000000"/>
          <w:sz w:val="24"/>
          <w:lang w:bidi="ar"/>
        </w:rPr>
      </w:pPr>
      <w:r>
        <w:t>9</w:t>
      </w:r>
      <w:r w:rsidRPr="00545C13">
        <w:rPr>
          <w:color w:val="000000" w:themeColor="text1"/>
        </w:rPr>
        <w:t>.</w:t>
      </w:r>
      <w:r w:rsidRPr="00545C13">
        <w:rPr>
          <w:rFonts w:ascii="宋体" w:hAnsi="宋体" w:cs="宋体" w:hint="eastAsia"/>
          <w:b/>
          <w:bCs/>
          <w:color w:val="000000" w:themeColor="text1"/>
          <w:sz w:val="24"/>
          <w:lang w:bidi="ar"/>
        </w:rPr>
        <w:t xml:space="preserve"> </w:t>
      </w:r>
      <w:r w:rsidRPr="00545C13">
        <w:rPr>
          <w:rFonts w:ascii="宋体" w:hAnsi="宋体" w:cs="宋体" w:hint="eastAsia"/>
          <w:b/>
          <w:bCs/>
          <w:color w:val="000000" w:themeColor="text1"/>
          <w:sz w:val="24"/>
          <w:lang w:bidi="ar"/>
        </w:rPr>
        <w:t>小</w:t>
      </w:r>
      <w:r w:rsidRPr="00545C13">
        <w:rPr>
          <w:rFonts w:ascii="宋体" w:hAnsi="宋体" w:cs="宋体" w:hint="eastAsia"/>
          <w:b/>
          <w:bCs/>
          <w:color w:val="000000" w:themeColor="text1"/>
          <w:sz w:val="24"/>
          <w:lang w:bidi="ar"/>
        </w:rPr>
        <w:t>型离</w:t>
      </w:r>
      <w:r w:rsidRPr="00545C13">
        <w:rPr>
          <w:rFonts w:ascii="宋体" w:hAnsi="宋体" w:cs="宋体" w:hint="eastAsia"/>
          <w:b/>
          <w:bCs/>
          <w:color w:val="000000" w:themeColor="text1"/>
          <w:sz w:val="24"/>
          <w:lang w:bidi="ar"/>
        </w:rPr>
        <w:t>心机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360" w:lineRule="auto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设备配置要求及用途：</w:t>
            </w:r>
            <w:r>
              <w:rPr>
                <w:rFonts w:ascii="仿宋" w:eastAsia="仿宋" w:hAnsi="仿宋" w:cs="仿宋" w:hint="eastAsia"/>
                <w:sz w:val="24"/>
              </w:rPr>
              <w:t>进行分子生物学实验，对分子生物样品进行分离。</w:t>
            </w:r>
          </w:p>
        </w:tc>
      </w:tr>
      <w:tr w:rsidR="00D21361">
        <w:trPr>
          <w:trHeight w:val="320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360" w:lineRule="auto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具体技术参数：</w:t>
            </w:r>
          </w:p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  <w:tab w:val="left" w:pos="8117"/>
                <w:tab w:val="left" w:pos="9768"/>
              </w:tabs>
              <w:spacing w:line="360" w:lineRule="auto"/>
              <w:textAlignment w:val="center"/>
              <w:rPr>
                <w:rFonts w:ascii="仿宋" w:eastAsia="仿宋" w:hAnsi="仿宋" w:cs="仿宋"/>
                <w:color w:val="00000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、最大离心力：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17000 x g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br/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、最大转速：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13300 rpm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br/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、最大容量：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24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×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1.5/2.2ml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br/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、驱动系统：无碳刷免维护频率感应电机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br/>
              <w:t>5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、控制系统：电脑控制系统，大屏幕数字显示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br/>
              <w:t>6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、运行时间控制：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1-99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分钟，增量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分钟，快速离心或连续离心三种方式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lastRenderedPageBreak/>
              <w:t>7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、安全性能：转头自动识别；自动锁盖和内锁装置；不平衡保护；状态自诊断；多种电路保护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br/>
              <w:t>8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、噪音：≤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56dB</w:t>
            </w:r>
          </w:p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  <w:tab w:val="left" w:pos="8117"/>
                <w:tab w:val="left" w:pos="9768"/>
              </w:tabs>
              <w:spacing w:line="360" w:lineRule="auto"/>
              <w:textAlignment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、其他可选转子：双排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×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2.0/0.5ml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角转子，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36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×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0.5ml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角转子，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×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8 PCR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条板转子，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×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8 PCR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 w:bidi="ar"/>
              </w:rPr>
              <w:t>条板转子，血容比转头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 w:cs="Times New Roman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lastRenderedPageBreak/>
              <w:t>10</w:t>
            </w:r>
            <w:r>
              <w:rPr>
                <w:rFonts w:ascii="仿宋_GB2312" w:eastAsia="仿宋_GB2312" w:hAnsi="宋体" w:hint="eastAsia"/>
                <w:bCs/>
              </w:rPr>
              <w:t>、售后服务要求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10.1</w:t>
            </w:r>
            <w:r>
              <w:rPr>
                <w:rFonts w:ascii="仿宋_GB2312" w:eastAsia="仿宋_GB2312" w:hAnsi="宋体" w:hint="eastAsia"/>
                <w:bCs/>
              </w:rPr>
              <w:t>维修响应速度：一小时内做出维修方案决定；如</w:t>
            </w:r>
            <w:r>
              <w:rPr>
                <w:rFonts w:ascii="仿宋_GB2312" w:eastAsia="仿宋_GB2312" w:hAnsi="宋体" w:hint="eastAsia"/>
                <w:bCs/>
              </w:rPr>
              <w:t>2</w:t>
            </w:r>
            <w:r>
              <w:rPr>
                <w:rFonts w:ascii="仿宋_GB2312" w:eastAsia="仿宋_GB2312" w:hAnsi="宋体" w:hint="eastAsia"/>
                <w:bCs/>
              </w:rPr>
              <w:t>小时内无法通过电话解决问题，维修人员必须在接到故障报告后</w:t>
            </w:r>
            <w:r>
              <w:rPr>
                <w:rFonts w:ascii="仿宋_GB2312" w:eastAsia="仿宋_GB2312" w:hAnsi="宋体" w:hint="eastAsia"/>
                <w:bCs/>
              </w:rPr>
              <w:t>24</w:t>
            </w:r>
            <w:r>
              <w:rPr>
                <w:rFonts w:ascii="仿宋_GB2312" w:eastAsia="仿宋_GB2312" w:hAnsi="宋体" w:hint="eastAsia"/>
                <w:bCs/>
              </w:rPr>
              <w:t>小时内到达医院，不管是否节假日；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10.2</w:t>
            </w:r>
            <w:r>
              <w:rPr>
                <w:rFonts w:ascii="仿宋_GB2312" w:eastAsia="仿宋_GB2312" w:hAnsi="宋体" w:hint="eastAsia"/>
                <w:bCs/>
              </w:rPr>
              <w:t>保修期内的开机率：投标方保证开机率</w:t>
            </w:r>
            <w:r>
              <w:rPr>
                <w:rFonts w:ascii="仿宋_GB2312" w:eastAsia="仿宋_GB2312" w:hAnsi="宋体" w:hint="eastAsia"/>
                <w:bCs/>
              </w:rPr>
              <w:t>95%</w:t>
            </w:r>
            <w:r>
              <w:rPr>
                <w:rFonts w:ascii="仿宋_GB2312" w:eastAsia="仿宋_GB2312" w:hAnsi="宋体" w:hint="eastAsia"/>
                <w:bCs/>
              </w:rPr>
              <w:t>（按一年</w:t>
            </w:r>
            <w:r>
              <w:rPr>
                <w:rFonts w:ascii="仿宋_GB2312" w:eastAsia="仿宋_GB2312" w:hAnsi="宋体" w:hint="eastAsia"/>
                <w:bCs/>
              </w:rPr>
              <w:t>365</w:t>
            </w:r>
            <w:r>
              <w:rPr>
                <w:rFonts w:ascii="仿宋_GB2312" w:eastAsia="仿宋_GB2312" w:hAnsi="宋体" w:hint="eastAsia"/>
                <w:bCs/>
              </w:rPr>
              <w:t>天计算）；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10.3</w:t>
            </w:r>
            <w:r>
              <w:rPr>
                <w:rFonts w:ascii="仿宋_GB2312" w:eastAsia="仿宋_GB2312" w:hAnsi="宋体" w:hint="eastAsia"/>
                <w:bCs/>
              </w:rPr>
              <w:t>备件送达期限：国内不超过</w:t>
            </w:r>
            <w:r>
              <w:rPr>
                <w:rFonts w:ascii="仿宋_GB2312" w:eastAsia="仿宋_GB2312" w:hAnsi="宋体" w:hint="eastAsia"/>
                <w:bCs/>
              </w:rPr>
              <w:t>7</w:t>
            </w:r>
            <w:r>
              <w:rPr>
                <w:rFonts w:ascii="仿宋_GB2312" w:eastAsia="仿宋_GB2312" w:hAnsi="宋体" w:hint="eastAsia"/>
                <w:bCs/>
              </w:rPr>
              <w:t>天，国外不超过</w:t>
            </w:r>
            <w:r>
              <w:rPr>
                <w:rFonts w:ascii="仿宋_GB2312" w:eastAsia="仿宋_GB2312" w:hAnsi="宋体" w:hint="eastAsia"/>
                <w:bCs/>
              </w:rPr>
              <w:t>14</w:t>
            </w:r>
            <w:r>
              <w:rPr>
                <w:rFonts w:ascii="仿宋_GB2312" w:eastAsia="仿宋_GB2312" w:hAnsi="宋体" w:hint="eastAsia"/>
                <w:bCs/>
              </w:rPr>
              <w:t>天；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10.4</w:t>
            </w:r>
            <w:r>
              <w:rPr>
                <w:rFonts w:ascii="仿宋_GB2312" w:eastAsia="仿宋_GB2312" w:hAnsi="宋体" w:hint="eastAsia"/>
                <w:bCs/>
              </w:rPr>
              <w:t>设备免费原厂保修期</w:t>
            </w:r>
            <w:r>
              <w:rPr>
                <w:rFonts w:ascii="仿宋_GB2312" w:eastAsia="仿宋_GB2312" w:hAnsi="宋体" w:hint="eastAsia"/>
                <w:bCs/>
              </w:rPr>
              <w:t>3</w:t>
            </w:r>
            <w:r>
              <w:rPr>
                <w:rFonts w:ascii="仿宋_GB2312" w:eastAsia="仿宋_GB2312" w:hAnsi="宋体" w:hint="eastAsia"/>
                <w:bCs/>
              </w:rPr>
              <w:t>年；质保期过后厂家免费维修，不换配件不收费。每半年免费保养一次。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10.5</w:t>
            </w:r>
            <w:r>
              <w:rPr>
                <w:rFonts w:ascii="仿宋_GB2312" w:eastAsia="仿宋_GB2312" w:hAnsi="宋体" w:hint="eastAsia"/>
                <w:bCs/>
              </w:rPr>
              <w:t>提供现场技术培训，保证使用人员正常操作设备的各种功能；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10.6</w:t>
            </w:r>
            <w:r>
              <w:rPr>
                <w:rFonts w:ascii="仿宋_GB2312" w:eastAsia="仿宋_GB2312" w:hAnsi="宋体" w:hint="eastAsia"/>
                <w:bCs/>
              </w:rPr>
              <w:t>根据设备技术要求，提供使用和维修技术人员培训</w:t>
            </w:r>
          </w:p>
        </w:tc>
      </w:tr>
    </w:tbl>
    <w:p w:rsidR="00D21361" w:rsidRDefault="007B72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产品配置清单：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7"/>
        <w:gridCol w:w="2115"/>
      </w:tblGrid>
      <w:tr w:rsidR="00D21361">
        <w:trPr>
          <w:trHeight w:val="604"/>
        </w:trPr>
        <w:tc>
          <w:tcPr>
            <w:tcW w:w="6407" w:type="dxa"/>
          </w:tcPr>
          <w:p w:rsidR="00D21361" w:rsidRDefault="007B72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产品配置清单</w:t>
            </w:r>
          </w:p>
        </w:tc>
        <w:tc>
          <w:tcPr>
            <w:tcW w:w="2115" w:type="dxa"/>
          </w:tcPr>
          <w:p w:rsidR="00D21361" w:rsidRDefault="007B72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</w:tr>
      <w:tr w:rsidR="00D21361">
        <w:trPr>
          <w:trHeight w:val="567"/>
        </w:trPr>
        <w:tc>
          <w:tcPr>
            <w:tcW w:w="6407" w:type="dxa"/>
            <w:vAlign w:val="center"/>
          </w:tcPr>
          <w:p w:rsidR="00D21361" w:rsidRDefault="007B72C5">
            <w:pPr>
              <w:widowControl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主机</w:t>
            </w:r>
          </w:p>
        </w:tc>
        <w:tc>
          <w:tcPr>
            <w:tcW w:w="2115" w:type="dxa"/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一台</w:t>
            </w:r>
          </w:p>
        </w:tc>
      </w:tr>
      <w:tr w:rsidR="00D21361">
        <w:trPr>
          <w:trHeight w:val="567"/>
        </w:trPr>
        <w:tc>
          <w:tcPr>
            <w:tcW w:w="6407" w:type="dxa"/>
            <w:vAlign w:val="center"/>
          </w:tcPr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  <w:tab w:val="left" w:pos="8117"/>
                <w:tab w:val="left" w:pos="9768"/>
              </w:tabs>
              <w:spacing w:line="360" w:lineRule="auto"/>
              <w:textAlignment w:val="center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含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24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1.5/2.2ml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微量角转子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（最大转速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离心力：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13300rpm/17000xg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）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（带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ClickSeal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功能防生物污染转头盖，抗化学腐蚀，可高温高压消毒）</w:t>
            </w:r>
          </w:p>
          <w:p w:rsidR="00D21361" w:rsidRDefault="00D2136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2115" w:type="dxa"/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一套</w:t>
            </w:r>
          </w:p>
        </w:tc>
      </w:tr>
    </w:tbl>
    <w:p w:rsidR="00D21361" w:rsidRDefault="00D21361"/>
    <w:p w:rsidR="00D21361" w:rsidRDefault="007B72C5">
      <w:pPr>
        <w:rPr>
          <w:rFonts w:ascii="宋体" w:hAnsi="宋体" w:cs="宋体"/>
          <w:b/>
          <w:bCs/>
          <w:color w:val="000000"/>
          <w:sz w:val="24"/>
          <w:lang w:bidi="ar"/>
        </w:rPr>
      </w:pPr>
      <w:r>
        <w:t>10.</w:t>
      </w:r>
      <w:r>
        <w:rPr>
          <w:rFonts w:ascii="宋体" w:hAnsi="宋体" w:cs="宋体" w:hint="eastAsia"/>
          <w:b/>
          <w:bCs/>
          <w:color w:val="000000"/>
          <w:sz w:val="24"/>
          <w:lang w:bidi="ar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24"/>
          <w:lang w:bidi="ar"/>
        </w:rPr>
        <w:t>台式冷冻离心机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设备配置要求及用途：</w:t>
            </w:r>
            <w:r>
              <w:rPr>
                <w:rFonts w:ascii="宋体" w:hAnsi="宋体" w:cs="宋体" w:hint="eastAsia"/>
                <w:sz w:val="24"/>
              </w:rPr>
              <w:t>分子生物学及血液实验，对分子生物及血液等液体样品进行分离。</w:t>
            </w:r>
          </w:p>
        </w:tc>
      </w:tr>
      <w:tr w:rsidR="00D21361">
        <w:trPr>
          <w:trHeight w:val="320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360" w:lineRule="auto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具体技术参数：</w:t>
            </w:r>
          </w:p>
          <w:p w:rsidR="00D21361" w:rsidRDefault="007B72C5">
            <w:pPr>
              <w:spacing w:line="360" w:lineRule="auto"/>
              <w:rPr>
                <w:rFonts w:ascii="宋体" w:hAnsi="Calibri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、最高转速：＞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17850 rpm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 w:cs="Times New Roman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、最大离心力（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rcf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）：≥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30279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g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、固定角转最大容量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(ml)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50ml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lastRenderedPageBreak/>
              <w:t>4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、水平转子最大容量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(ml)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：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4x145ml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 w:cs="Times New Roman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、温控范围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：－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℃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~ 40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℃。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6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、时间控制：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0-99h59min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，可连续离心。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、最大加速时间：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秒。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、最小减速时间：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秒。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9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、加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减速幅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rpm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：软加速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减速可调。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宋体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、程序：快捷程序≥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个，程序记忆≥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96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个。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11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、电机类型：免维护无碳刷变频电机。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、面板控制：按钮和数字显示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、速度显示：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rpm/rcf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可相互转换，单独按键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、速度控制：单独的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short spin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键，可做瞬时离心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,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*15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、安全性能：转子自动识别功能；自动失衡识别；配置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Clickseal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防生物污染密封盖。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Auto-Lock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转头自锁，转子更换速度≤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秒。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hint="eastAsia"/>
              </w:rPr>
              <w:t>17</w:t>
            </w:r>
            <w:r>
              <w:rPr>
                <w:rFonts w:ascii="仿宋_GB2312" w:eastAsia="仿宋_GB2312" w:hAnsi="宋体" w:hint="eastAsia"/>
              </w:rPr>
              <w:t>、售后服务要求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hint="eastAsia"/>
              </w:rPr>
              <w:t>17.1</w:t>
            </w:r>
            <w:r>
              <w:rPr>
                <w:rFonts w:ascii="仿宋_GB2312" w:eastAsia="仿宋_GB2312" w:hAnsi="宋体" w:hint="eastAsia"/>
              </w:rPr>
              <w:t>维修响应速度：一小时内做出维修方案决定；如</w:t>
            </w:r>
            <w:r>
              <w:rPr>
                <w:rFonts w:ascii="仿宋_GB2312" w:eastAsia="仿宋_GB2312" w:hAnsi="宋体" w:hint="eastAsia"/>
              </w:rPr>
              <w:t>2</w:t>
            </w:r>
            <w:r>
              <w:rPr>
                <w:rFonts w:ascii="仿宋_GB2312" w:eastAsia="仿宋_GB2312" w:hAnsi="宋体" w:hint="eastAsia"/>
              </w:rPr>
              <w:t>小时内无法通过电话解决问题，维修人员必须在接到故障报告后</w:t>
            </w:r>
            <w:r>
              <w:rPr>
                <w:rFonts w:ascii="仿宋_GB2312" w:eastAsia="仿宋_GB2312" w:hAnsi="宋体" w:hint="eastAsia"/>
              </w:rPr>
              <w:t>24</w:t>
            </w:r>
            <w:r>
              <w:rPr>
                <w:rFonts w:ascii="仿宋_GB2312" w:eastAsia="仿宋_GB2312" w:hAnsi="宋体" w:hint="eastAsia"/>
              </w:rPr>
              <w:t>小时内到达医院，不管是否节假日；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hint="eastAsia"/>
              </w:rPr>
              <w:t>17.2</w:t>
            </w:r>
            <w:r>
              <w:rPr>
                <w:rFonts w:ascii="仿宋_GB2312" w:eastAsia="仿宋_GB2312" w:hAnsi="宋体" w:hint="eastAsia"/>
              </w:rPr>
              <w:t>保修期内的开机率：投标方保证开机率</w:t>
            </w:r>
            <w:r>
              <w:rPr>
                <w:rFonts w:ascii="仿宋_GB2312" w:eastAsia="仿宋_GB2312" w:hAnsi="宋体" w:hint="eastAsia"/>
              </w:rPr>
              <w:t>95%</w:t>
            </w:r>
            <w:r>
              <w:rPr>
                <w:rFonts w:ascii="仿宋_GB2312" w:eastAsia="仿宋_GB2312" w:hAnsi="宋体" w:hint="eastAsia"/>
              </w:rPr>
              <w:t>（按一年</w:t>
            </w:r>
            <w:r>
              <w:rPr>
                <w:rFonts w:ascii="仿宋_GB2312" w:eastAsia="仿宋_GB2312" w:hAnsi="宋体" w:hint="eastAsia"/>
              </w:rPr>
              <w:t>365</w:t>
            </w:r>
            <w:r>
              <w:rPr>
                <w:rFonts w:ascii="仿宋_GB2312" w:eastAsia="仿宋_GB2312" w:hAnsi="宋体" w:hint="eastAsia"/>
              </w:rPr>
              <w:t>天计算）；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hint="eastAsia"/>
              </w:rPr>
              <w:t>17.3</w:t>
            </w:r>
            <w:r>
              <w:rPr>
                <w:rFonts w:ascii="仿宋_GB2312" w:eastAsia="仿宋_GB2312" w:hAnsi="宋体" w:hint="eastAsia"/>
              </w:rPr>
              <w:t>备件送达期限：国内不超过</w:t>
            </w:r>
            <w:r>
              <w:rPr>
                <w:rFonts w:ascii="仿宋_GB2312" w:eastAsia="仿宋_GB2312" w:hAnsi="宋体" w:hint="eastAsia"/>
              </w:rPr>
              <w:t>7</w:t>
            </w:r>
            <w:r>
              <w:rPr>
                <w:rFonts w:ascii="仿宋_GB2312" w:eastAsia="仿宋_GB2312" w:hAnsi="宋体" w:hint="eastAsia"/>
              </w:rPr>
              <w:t>天，国外不超过</w:t>
            </w:r>
            <w:r>
              <w:rPr>
                <w:rFonts w:ascii="仿宋_GB2312" w:eastAsia="仿宋_GB2312" w:hAnsi="宋体" w:hint="eastAsia"/>
              </w:rPr>
              <w:t>14</w:t>
            </w:r>
            <w:r>
              <w:rPr>
                <w:rFonts w:ascii="仿宋_GB2312" w:eastAsia="仿宋_GB2312" w:hAnsi="宋体" w:hint="eastAsia"/>
              </w:rPr>
              <w:t>天；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hint="eastAsia"/>
              </w:rPr>
              <w:t>17.4</w:t>
            </w:r>
            <w:r>
              <w:rPr>
                <w:rFonts w:ascii="仿宋_GB2312" w:eastAsia="仿宋_GB2312" w:hAnsi="宋体" w:hint="eastAsia"/>
              </w:rPr>
              <w:t>设备免费原厂保修期</w:t>
            </w:r>
            <w:r>
              <w:rPr>
                <w:rFonts w:ascii="仿宋_GB2312" w:eastAsia="仿宋_GB2312" w:hAnsi="宋体" w:hint="eastAsia"/>
              </w:rPr>
              <w:t>3</w:t>
            </w:r>
            <w:r>
              <w:rPr>
                <w:rFonts w:ascii="仿宋_GB2312" w:eastAsia="仿宋_GB2312" w:hAnsi="宋体" w:hint="eastAsia"/>
              </w:rPr>
              <w:t>年；质保期过后厂家免费维修，不换配件不收费。每半年免费保养一次。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hint="eastAsia"/>
              </w:rPr>
              <w:t>17.5</w:t>
            </w:r>
            <w:r>
              <w:rPr>
                <w:rFonts w:ascii="仿宋_GB2312" w:eastAsia="仿宋_GB2312" w:hAnsi="宋体" w:hint="eastAsia"/>
              </w:rPr>
              <w:t>提供现场技术培训，保证使用人员正常操作设备的各种功能；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hint="eastAsia"/>
              </w:rPr>
              <w:t>17.6</w:t>
            </w:r>
            <w:r>
              <w:rPr>
                <w:rFonts w:ascii="仿宋_GB2312" w:eastAsia="仿宋_GB2312" w:hAnsi="宋体" w:hint="eastAsia"/>
              </w:rPr>
              <w:t>根据设备技术要求，提供使用和维修技术人员培训</w:t>
            </w:r>
          </w:p>
        </w:tc>
      </w:tr>
    </w:tbl>
    <w:p w:rsidR="00D21361" w:rsidRDefault="00D21361">
      <w:pPr>
        <w:rPr>
          <w:rFonts w:ascii="Calibri" w:hAnsi="Calibri" w:cs="Times New Roman"/>
        </w:rPr>
      </w:pPr>
    </w:p>
    <w:p w:rsidR="00D21361" w:rsidRDefault="007B72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产品配置</w:t>
      </w:r>
      <w:r>
        <w:rPr>
          <w:rFonts w:hint="eastAsia"/>
          <w:sz w:val="28"/>
          <w:szCs w:val="28"/>
        </w:rPr>
        <w:t>清单：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6"/>
        <w:gridCol w:w="3014"/>
      </w:tblGrid>
      <w:tr w:rsidR="00D21361">
        <w:trPr>
          <w:trHeight w:val="604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产品配置清单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</w:tr>
      <w:tr w:rsidR="00D21361">
        <w:trPr>
          <w:trHeight w:val="567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主机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一台</w:t>
            </w:r>
          </w:p>
        </w:tc>
      </w:tr>
      <w:tr w:rsidR="00D21361">
        <w:trPr>
          <w:trHeight w:val="567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转头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一个</w:t>
            </w:r>
          </w:p>
        </w:tc>
      </w:tr>
      <w:tr w:rsidR="00D21361">
        <w:trPr>
          <w:trHeight w:val="567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lastRenderedPageBreak/>
              <w:t>吊篮（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4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件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套）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一个</w:t>
            </w:r>
          </w:p>
        </w:tc>
      </w:tr>
      <w:tr w:rsidR="00D21361">
        <w:trPr>
          <w:trHeight w:val="567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ClickSeal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防生物污染密封盖（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4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件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/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套）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一套</w:t>
            </w:r>
          </w:p>
        </w:tc>
      </w:tr>
      <w:tr w:rsidR="00D21361">
        <w:trPr>
          <w:trHeight w:val="567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24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5/7 mL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采血管适配器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一个</w:t>
            </w:r>
          </w:p>
        </w:tc>
      </w:tr>
      <w:tr w:rsidR="00D21361">
        <w:trPr>
          <w:trHeight w:val="567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16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10 mL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采血管适配器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一个</w:t>
            </w:r>
          </w:p>
        </w:tc>
      </w:tr>
      <w:tr w:rsidR="00D21361">
        <w:trPr>
          <w:trHeight w:val="567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MicroClick 24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×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2 ml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转头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一个</w:t>
            </w:r>
          </w:p>
        </w:tc>
      </w:tr>
      <w:tr w:rsidR="00D21361">
        <w:trPr>
          <w:trHeight w:val="567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M10 4 x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微孔板转头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一个</w:t>
            </w:r>
          </w:p>
        </w:tc>
      </w:tr>
    </w:tbl>
    <w:p w:rsidR="00D21361" w:rsidRDefault="00D21361"/>
    <w:p w:rsidR="00D21361" w:rsidRDefault="007B72C5">
      <w:pPr>
        <w:rPr>
          <w:rFonts w:ascii="仿宋_GB2312" w:eastAsia="仿宋_GB2312" w:hAnsi="宋体"/>
          <w:b/>
          <w:bCs/>
        </w:rPr>
      </w:pPr>
      <w:r>
        <w:rPr>
          <w:rFonts w:hint="eastAsia"/>
        </w:rPr>
        <w:t>11.</w:t>
      </w:r>
      <w:r>
        <w:rPr>
          <w:rFonts w:ascii="仿宋_GB2312" w:eastAsia="仿宋_GB2312" w:hAnsi="宋体" w:hint="eastAsia"/>
          <w:b/>
          <w:bCs/>
        </w:rPr>
        <w:t xml:space="preserve"> </w:t>
      </w:r>
      <w:r>
        <w:rPr>
          <w:rFonts w:ascii="仿宋_GB2312" w:eastAsia="仿宋_GB2312" w:hAnsi="宋体" w:hint="eastAsia"/>
          <w:b/>
          <w:bCs/>
        </w:rPr>
        <w:t>医用超低温冰箱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设备配置要求及用途：用于生物实验室中放置生物制品，菌种和生物样本的长期保存，以保证其生物活性。</w:t>
            </w:r>
          </w:p>
        </w:tc>
      </w:tr>
      <w:tr w:rsidR="00D21361">
        <w:trPr>
          <w:trHeight w:val="320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具体技术参数：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pStyle w:val="a5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ascii="仿宋_GB2312" w:eastAsia="仿宋_GB2312" w:hAnsi="宋体" w:cs="Times New Roman"/>
                <w:bCs/>
              </w:rPr>
            </w:pPr>
            <w:r>
              <w:rPr>
                <w:rFonts w:ascii="宋体" w:hAnsi="宋体" w:hint="eastAsia"/>
                <w:szCs w:val="21"/>
              </w:rPr>
              <w:t>立式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pStyle w:val="a5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有效容积：≥</w:t>
            </w:r>
            <w:r>
              <w:rPr>
                <w:rFonts w:ascii="宋体" w:hAnsi="宋体" w:hint="eastAsia"/>
                <w:szCs w:val="21"/>
              </w:rPr>
              <w:t>600L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pStyle w:val="a5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温度控制范围：</w:t>
            </w:r>
            <w:r>
              <w:rPr>
                <w:rFonts w:ascii="宋体" w:hAnsi="宋体" w:hint="eastAsia"/>
                <w:szCs w:val="21"/>
              </w:rPr>
              <w:t>-50</w:t>
            </w:r>
            <w:r>
              <w:rPr>
                <w:rFonts w:ascii="宋体" w:hAnsi="宋体" w:hint="eastAsia"/>
                <w:szCs w:val="21"/>
              </w:rPr>
              <w:t>℃～﹣</w:t>
            </w:r>
            <w:r>
              <w:rPr>
                <w:rFonts w:ascii="宋体" w:hAnsi="宋体" w:hint="eastAsia"/>
                <w:szCs w:val="21"/>
              </w:rPr>
              <w:t>86</w:t>
            </w:r>
            <w:r>
              <w:rPr>
                <w:rFonts w:ascii="宋体" w:hAnsi="宋体" w:hint="eastAsia"/>
                <w:szCs w:val="21"/>
              </w:rPr>
              <w:t>℃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每档</w:t>
            </w:r>
            <w:r>
              <w:rPr>
                <w:rFonts w:ascii="宋体" w:hAnsi="宋体" w:hint="eastAsia"/>
                <w:szCs w:val="21"/>
              </w:rPr>
              <w:t>0.1</w:t>
            </w:r>
            <w:r>
              <w:rPr>
                <w:rFonts w:ascii="宋体" w:hAnsi="宋体" w:hint="eastAsia"/>
                <w:szCs w:val="21"/>
              </w:rPr>
              <w:t>℃，环境温度：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℃</w:t>
            </w:r>
            <w:r>
              <w:rPr>
                <w:rFonts w:ascii="宋体" w:hAnsi="宋体" w:hint="eastAsia"/>
                <w:szCs w:val="21"/>
              </w:rPr>
              <w:t>~30</w:t>
            </w:r>
            <w:r>
              <w:rPr>
                <w:rFonts w:ascii="宋体" w:hAnsi="宋体" w:hint="eastAsia"/>
                <w:szCs w:val="21"/>
              </w:rPr>
              <w:t>℃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D21361">
        <w:trPr>
          <w:trHeight w:val="419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pStyle w:val="a5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压缩机：双压缩机控制</w:t>
            </w:r>
            <w:r>
              <w:rPr>
                <w:rFonts w:ascii="宋体" w:hAnsi="宋体" w:hint="eastAsia"/>
                <w:szCs w:val="21"/>
              </w:rPr>
              <w:t xml:space="preserve">             </w:t>
            </w:r>
          </w:p>
        </w:tc>
      </w:tr>
      <w:tr w:rsidR="00D21361">
        <w:trPr>
          <w:trHeight w:val="425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pStyle w:val="a5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制冷剂：采用完全无氟的环保制冷剂</w:t>
            </w:r>
          </w:p>
        </w:tc>
      </w:tr>
      <w:tr w:rsidR="00D21361">
        <w:trPr>
          <w:trHeight w:val="4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pStyle w:val="a5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表面材料：外部材料：电镀锌板，环保哑光，聚酯树脂喷涂</w:t>
            </w:r>
          </w:p>
        </w:tc>
      </w:tr>
      <w:tr w:rsidR="00D21361">
        <w:trPr>
          <w:trHeight w:val="408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pStyle w:val="a5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内部材料：电镀锌板，环保聚酯树脂喷涂工艺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pStyle w:val="a5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把手：人性化设计，一体成型，铝合金结构，可单手操作，预留挂锁锁孔；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pStyle w:val="a5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门：外门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个，内门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个，内门带聚氨脂保温层厚度≥</w:t>
            </w:r>
            <w:r>
              <w:rPr>
                <w:rFonts w:ascii="宋体" w:hAnsi="宋体" w:hint="eastAsia"/>
                <w:szCs w:val="21"/>
              </w:rPr>
              <w:t>30mm</w:t>
            </w:r>
            <w:r>
              <w:rPr>
                <w:rFonts w:ascii="宋体" w:hAnsi="宋体" w:hint="eastAsia"/>
                <w:szCs w:val="21"/>
              </w:rPr>
              <w:t>，双层密封条结构增加温度稳定性。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pStyle w:val="a5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锁：带有内锁，可独立外接挂锁，可选配电子锁，实现刷卡开锁，记录身份，权限分配，远程开锁等功能。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pStyle w:val="a5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搁架：三层，不锈钢（高度可调整），最大承重：</w:t>
            </w:r>
            <w:r>
              <w:rPr>
                <w:rFonts w:ascii="宋体" w:hAnsi="宋体" w:cs="宋体" w:hint="eastAsia"/>
                <w:szCs w:val="21"/>
              </w:rPr>
              <w:t>≧</w:t>
            </w:r>
            <w:r>
              <w:rPr>
                <w:rFonts w:ascii="宋体" w:hAnsi="宋体" w:hint="eastAsia"/>
                <w:szCs w:val="21"/>
              </w:rPr>
              <w:t>50kg/</w:t>
            </w:r>
            <w:r>
              <w:rPr>
                <w:rFonts w:ascii="宋体" w:hAnsi="宋体" w:hint="eastAsia"/>
                <w:szCs w:val="21"/>
              </w:rPr>
              <w:t>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pStyle w:val="a5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样本储存能力：可容纳</w:t>
            </w:r>
            <w:r>
              <w:rPr>
                <w:rFonts w:ascii="宋体" w:hAnsi="宋体" w:cs="宋体" w:hint="eastAsia"/>
                <w:szCs w:val="21"/>
              </w:rPr>
              <w:t>≧</w:t>
            </w:r>
            <w:r>
              <w:rPr>
                <w:rFonts w:ascii="宋体" w:hAnsi="宋体" w:hint="eastAsia"/>
                <w:szCs w:val="21"/>
              </w:rPr>
              <w:t>400</w:t>
            </w:r>
            <w:r>
              <w:rPr>
                <w:rFonts w:ascii="宋体" w:hAnsi="宋体" w:hint="eastAsia"/>
                <w:szCs w:val="21"/>
              </w:rPr>
              <w:t>个冻存盒。</w:t>
            </w:r>
            <w:r>
              <w:rPr>
                <w:rFonts w:ascii="宋体" w:hAnsi="宋体" w:hint="eastAsia"/>
                <w:szCs w:val="21"/>
              </w:rPr>
              <w:t>2ml</w:t>
            </w:r>
            <w:r>
              <w:rPr>
                <w:rFonts w:ascii="宋体" w:hAnsi="宋体" w:hint="eastAsia"/>
                <w:szCs w:val="21"/>
              </w:rPr>
              <w:t>冻存管样本数量</w:t>
            </w:r>
            <w:r>
              <w:rPr>
                <w:rFonts w:ascii="宋体" w:hAnsi="宋体" w:cs="宋体" w:hint="eastAsia"/>
                <w:szCs w:val="21"/>
              </w:rPr>
              <w:t>≧</w:t>
            </w:r>
            <w:r>
              <w:rPr>
                <w:rFonts w:ascii="宋体" w:hAnsi="宋体" w:hint="eastAsia"/>
                <w:szCs w:val="21"/>
              </w:rPr>
              <w:t>40000</w:t>
            </w:r>
            <w:r>
              <w:rPr>
                <w:rFonts w:ascii="宋体" w:hAnsi="宋体" w:hint="eastAsia"/>
                <w:szCs w:val="21"/>
              </w:rPr>
              <w:t>份。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pStyle w:val="a5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报警装置：带有高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低温报警、过滤器报警、电源异常报警、断电后蓄电池报警等，并可以接远程报警端子，可选配通过网络对冰箱进行远程控制，具有传感器异常自我故障诊断功能、压缩机保护技能；具有环境温度超高低温报警功能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pStyle w:val="a5"/>
              <w:numPr>
                <w:ilvl w:val="0"/>
                <w:numId w:val="1"/>
              </w:numPr>
              <w:spacing w:line="280" w:lineRule="auto"/>
              <w:ind w:right="240" w:firstLineChars="0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温度显示：微电脑处理器控制的温度显示控制面板，可显示当前工作状态；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300" w:lineRule="auto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15.*</w:t>
            </w:r>
            <w:r>
              <w:rPr>
                <w:rFonts w:ascii="宋体" w:hAnsi="宋体" w:hint="eastAsia"/>
                <w:szCs w:val="21"/>
              </w:rPr>
              <w:t>智能拓展：保存箱的外门上可以选配智能触控幕，需厂家提供证明材料。幕不小于</w:t>
            </w:r>
            <w:r>
              <w:rPr>
                <w:rFonts w:ascii="宋体" w:hAnsi="宋体" w:hint="eastAsia"/>
                <w:szCs w:val="21"/>
              </w:rPr>
              <w:t>13</w:t>
            </w:r>
            <w:r>
              <w:rPr>
                <w:rFonts w:ascii="宋体" w:hAnsi="宋体" w:hint="eastAsia"/>
                <w:szCs w:val="21"/>
              </w:rPr>
              <w:t>英寸。并且通过智能拓展可以实现完整的样本库管理系统，实现与</w:t>
            </w:r>
            <w:r>
              <w:rPr>
                <w:rFonts w:ascii="宋体" w:hAnsi="宋体" w:hint="eastAsia"/>
                <w:szCs w:val="21"/>
              </w:rPr>
              <w:t>HIS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LIS</w:t>
            </w:r>
            <w:r>
              <w:rPr>
                <w:rFonts w:ascii="宋体" w:hAnsi="宋体" w:hint="eastAsia"/>
                <w:szCs w:val="21"/>
              </w:rPr>
              <w:t>等临床信息系统进行互联，并能将样本对应病例的临床信息自动归档到系统中。同时，具备智能密码锁角色设定，使用权限设定，设备故障智能</w:t>
            </w:r>
            <w:r>
              <w:rPr>
                <w:rFonts w:ascii="宋体" w:hAnsi="宋体" w:hint="eastAsia"/>
                <w:szCs w:val="21"/>
              </w:rPr>
              <w:lastRenderedPageBreak/>
              <w:t>诊断，物联网和第三方温度监控与记录功能</w:t>
            </w:r>
          </w:p>
        </w:tc>
      </w:tr>
      <w:tr w:rsidR="00D21361">
        <w:trPr>
          <w:trHeight w:val="554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300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16.</w:t>
            </w:r>
            <w:r>
              <w:rPr>
                <w:rFonts w:ascii="宋体" w:hAnsi="宋体" w:hint="eastAsia"/>
                <w:szCs w:val="21"/>
              </w:rPr>
              <w:t>备用电池：带有备用电池，设备断电控制器可以交替显示断电报警和设备温度，并且可以保持显示时间≥</w:t>
            </w:r>
            <w:r>
              <w:rPr>
                <w:rFonts w:ascii="宋体" w:hAnsi="宋体" w:hint="eastAsia"/>
                <w:szCs w:val="21"/>
              </w:rPr>
              <w:t>100</w:t>
            </w:r>
            <w:r>
              <w:rPr>
                <w:rFonts w:ascii="宋体" w:hAnsi="宋体" w:hint="eastAsia"/>
                <w:szCs w:val="21"/>
              </w:rPr>
              <w:t>小时</w:t>
            </w:r>
          </w:p>
        </w:tc>
      </w:tr>
      <w:tr w:rsidR="00D21361">
        <w:trPr>
          <w:trHeight w:val="554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300" w:lineRule="auto"/>
              <w:ind w:firstLineChars="100" w:firstLine="210"/>
              <w:rPr>
                <w:rFonts w:ascii="仿宋_GB2312" w:hAnsi="宋体"/>
                <w:bCs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17.</w:t>
            </w:r>
            <w:r>
              <w:rPr>
                <w:rFonts w:ascii="宋体" w:hAnsi="宋体" w:hint="eastAsia"/>
                <w:szCs w:val="21"/>
              </w:rPr>
              <w:t>控制器设置保护：进入控制器需要长按特定按键进行解锁，控制器参数设定需要凭密码进入设定。</w:t>
            </w:r>
          </w:p>
        </w:tc>
      </w:tr>
      <w:tr w:rsidR="00D21361">
        <w:trPr>
          <w:trHeight w:val="554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pStyle w:val="a5"/>
              <w:spacing w:line="280" w:lineRule="auto"/>
              <w:ind w:left="227" w:right="240" w:firstLineChars="0" w:firstLine="0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18.</w:t>
            </w:r>
            <w:r>
              <w:rPr>
                <w:rFonts w:ascii="宋体" w:hAnsi="宋体" w:hint="eastAsia"/>
                <w:szCs w:val="21"/>
              </w:rPr>
              <w:t>开机延时：当多台设备同时接入电源，可以根据需要进行开机延时设定，避免同时启动对电源造成负荷过重；</w:t>
            </w:r>
          </w:p>
        </w:tc>
      </w:tr>
      <w:tr w:rsidR="00D21361">
        <w:trPr>
          <w:trHeight w:val="554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pStyle w:val="a5"/>
              <w:spacing w:line="280" w:lineRule="auto"/>
              <w:ind w:left="227" w:right="240" w:firstLineChars="0" w:firstLine="0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19.</w:t>
            </w:r>
            <w:r>
              <w:rPr>
                <w:rFonts w:ascii="宋体" w:hAnsi="宋体" w:hint="eastAsia"/>
                <w:szCs w:val="21"/>
              </w:rPr>
              <w:t>箱内的温度传感器≥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个（提供证明），测试孔</w:t>
            </w:r>
            <w:r>
              <w:rPr>
                <w:rFonts w:ascii="宋体" w:hAnsi="宋体" w:cs="宋体" w:hint="eastAsia"/>
                <w:szCs w:val="21"/>
              </w:rPr>
              <w:t>≧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个。</w:t>
            </w:r>
          </w:p>
        </w:tc>
      </w:tr>
      <w:tr w:rsidR="00D21361">
        <w:trPr>
          <w:trHeight w:val="371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pStyle w:val="a5"/>
              <w:spacing w:line="280" w:lineRule="auto"/>
              <w:ind w:left="227" w:right="240" w:firstLineChars="0" w:firstLine="0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20.</w:t>
            </w:r>
            <w:r>
              <w:rPr>
                <w:rFonts w:ascii="宋体" w:hAnsi="宋体" w:hint="eastAsia"/>
                <w:szCs w:val="21"/>
              </w:rPr>
              <w:t>过滤网可以直接开启取出，不要螺丝安装；</w:t>
            </w:r>
          </w:p>
        </w:tc>
      </w:tr>
      <w:tr w:rsidR="00D21361">
        <w:trPr>
          <w:trHeight w:val="554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pStyle w:val="a5"/>
              <w:spacing w:line="280" w:lineRule="auto"/>
              <w:ind w:left="227" w:right="240" w:firstLineChars="0" w:firstLine="0"/>
              <w:rPr>
                <w:rFonts w:ascii="仿宋_GB2312" w:eastAsia="宋体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21.</w:t>
            </w:r>
            <w:r>
              <w:rPr>
                <w:rFonts w:ascii="宋体" w:hAnsi="宋体" w:hint="eastAsia"/>
                <w:szCs w:val="21"/>
              </w:rPr>
              <w:t>脚轮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带有脚轮，配有制动装置，且可调节调节水平；</w:t>
            </w:r>
          </w:p>
        </w:tc>
      </w:tr>
      <w:tr w:rsidR="00D21361">
        <w:trPr>
          <w:trHeight w:val="554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pStyle w:val="a5"/>
              <w:spacing w:line="280" w:lineRule="auto"/>
              <w:ind w:left="227" w:right="240" w:firstLineChars="0" w:firstLine="0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hint="eastAsia"/>
                <w:szCs w:val="21"/>
              </w:rPr>
              <w:t>22.</w:t>
            </w:r>
            <w:r>
              <w:rPr>
                <w:rFonts w:hint="eastAsia"/>
                <w:sz w:val="20"/>
              </w:rPr>
              <w:t>厂家通过</w:t>
            </w:r>
            <w:r>
              <w:rPr>
                <w:sz w:val="20"/>
              </w:rPr>
              <w:t xml:space="preserve">‘EN ISO 13485:2012’;‘ISO9001:2015’; </w:t>
            </w:r>
            <w:r>
              <w:rPr>
                <w:sz w:val="20"/>
              </w:rPr>
              <w:t>‘ISO14001:2004+Cor.1:2009’;‘BS OHSAS 18001:2007’</w:t>
            </w:r>
            <w:r>
              <w:rPr>
                <w:rFonts w:hint="eastAsia"/>
                <w:sz w:val="20"/>
              </w:rPr>
              <w:t>管理体系认证</w:t>
            </w:r>
            <w:r>
              <w:rPr>
                <w:sz w:val="20"/>
              </w:rPr>
              <w:t>; ‘</w:t>
            </w:r>
            <w:r>
              <w:rPr>
                <w:rFonts w:hint="eastAsia"/>
                <w:sz w:val="20"/>
              </w:rPr>
              <w:t>中华人民共和国特种设备安装改造维修许可证</w:t>
            </w:r>
            <w:r>
              <w:rPr>
                <w:sz w:val="20"/>
              </w:rPr>
              <w:t>’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23</w:t>
            </w:r>
            <w:r>
              <w:rPr>
                <w:rFonts w:ascii="仿宋_GB2312" w:eastAsia="仿宋_GB2312" w:hAnsi="宋体" w:hint="eastAsia"/>
                <w:bCs/>
              </w:rPr>
              <w:t>、售后服务要求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23.1</w:t>
            </w:r>
            <w:r>
              <w:rPr>
                <w:rFonts w:ascii="仿宋_GB2312" w:eastAsia="仿宋_GB2312" w:hAnsi="宋体" w:hint="eastAsia"/>
                <w:bCs/>
              </w:rPr>
              <w:t>维修响应速度：一小时内做出维修方案决定；如</w:t>
            </w:r>
            <w:r>
              <w:rPr>
                <w:rFonts w:ascii="仿宋_GB2312" w:eastAsia="仿宋_GB2312" w:hAnsi="宋体" w:hint="eastAsia"/>
                <w:bCs/>
              </w:rPr>
              <w:t>2</w:t>
            </w:r>
            <w:r>
              <w:rPr>
                <w:rFonts w:ascii="仿宋_GB2312" w:eastAsia="仿宋_GB2312" w:hAnsi="宋体" w:hint="eastAsia"/>
                <w:bCs/>
              </w:rPr>
              <w:t>小时内无法通过电话解决问题，维修人员必须在接到故障报告后</w:t>
            </w:r>
            <w:r>
              <w:rPr>
                <w:rFonts w:ascii="仿宋_GB2312" w:eastAsia="仿宋_GB2312" w:hAnsi="宋体" w:hint="eastAsia"/>
                <w:bCs/>
              </w:rPr>
              <w:t>24</w:t>
            </w:r>
            <w:r>
              <w:rPr>
                <w:rFonts w:ascii="仿宋_GB2312" w:eastAsia="仿宋_GB2312" w:hAnsi="宋体" w:hint="eastAsia"/>
                <w:bCs/>
              </w:rPr>
              <w:t>小时内到达医院，不管是否节假日；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23.2</w:t>
            </w:r>
            <w:r>
              <w:rPr>
                <w:rFonts w:ascii="仿宋_GB2312" w:eastAsia="仿宋_GB2312" w:hAnsi="宋体" w:hint="eastAsia"/>
                <w:bCs/>
              </w:rPr>
              <w:t>保修期内的开机率：投标方保证开机率</w:t>
            </w:r>
            <w:r>
              <w:rPr>
                <w:rFonts w:ascii="仿宋_GB2312" w:eastAsia="仿宋_GB2312" w:hAnsi="宋体" w:hint="eastAsia"/>
                <w:bCs/>
              </w:rPr>
              <w:t>98%</w:t>
            </w:r>
            <w:r>
              <w:rPr>
                <w:rFonts w:ascii="仿宋_GB2312" w:eastAsia="仿宋_GB2312" w:hAnsi="宋体" w:hint="eastAsia"/>
                <w:bCs/>
              </w:rPr>
              <w:t>（按一年</w:t>
            </w:r>
            <w:r>
              <w:rPr>
                <w:rFonts w:ascii="仿宋_GB2312" w:eastAsia="仿宋_GB2312" w:hAnsi="宋体" w:hint="eastAsia"/>
                <w:bCs/>
              </w:rPr>
              <w:t>365</w:t>
            </w:r>
            <w:r>
              <w:rPr>
                <w:rFonts w:ascii="仿宋_GB2312" w:eastAsia="仿宋_GB2312" w:hAnsi="宋体" w:hint="eastAsia"/>
                <w:bCs/>
              </w:rPr>
              <w:t>天计算）；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23.3</w:t>
            </w:r>
            <w:r>
              <w:rPr>
                <w:rFonts w:ascii="仿宋_GB2312" w:eastAsia="仿宋_GB2312" w:hAnsi="宋体" w:hint="eastAsia"/>
                <w:bCs/>
              </w:rPr>
              <w:t>备件送达期限：国内不超过</w:t>
            </w:r>
            <w:r>
              <w:rPr>
                <w:rFonts w:ascii="仿宋_GB2312" w:eastAsia="仿宋_GB2312" w:hAnsi="宋体" w:hint="eastAsia"/>
                <w:bCs/>
              </w:rPr>
              <w:t>7</w:t>
            </w:r>
            <w:r>
              <w:rPr>
                <w:rFonts w:ascii="仿宋_GB2312" w:eastAsia="仿宋_GB2312" w:hAnsi="宋体" w:hint="eastAsia"/>
                <w:bCs/>
              </w:rPr>
              <w:t>天，国外不超过</w:t>
            </w:r>
            <w:r>
              <w:rPr>
                <w:rFonts w:ascii="仿宋_GB2312" w:eastAsia="仿宋_GB2312" w:hAnsi="宋体" w:hint="eastAsia"/>
                <w:bCs/>
              </w:rPr>
              <w:t>14</w:t>
            </w:r>
            <w:r>
              <w:rPr>
                <w:rFonts w:ascii="仿宋_GB2312" w:eastAsia="仿宋_GB2312" w:hAnsi="宋体" w:hint="eastAsia"/>
                <w:bCs/>
              </w:rPr>
              <w:t>天；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23.4</w:t>
            </w:r>
            <w:r>
              <w:rPr>
                <w:rFonts w:ascii="仿宋_GB2312" w:eastAsia="仿宋_GB2312" w:hAnsi="宋体" w:hint="eastAsia"/>
                <w:bCs/>
              </w:rPr>
              <w:t>设备免费原厂保修期</w:t>
            </w:r>
            <w:r>
              <w:rPr>
                <w:rFonts w:ascii="仿宋_GB2312" w:eastAsia="仿宋_GB2312" w:hAnsi="宋体" w:hint="eastAsia"/>
                <w:bCs/>
              </w:rPr>
              <w:t>3</w:t>
            </w:r>
            <w:r>
              <w:rPr>
                <w:rFonts w:ascii="仿宋_GB2312" w:eastAsia="仿宋_GB2312" w:hAnsi="宋体" w:hint="eastAsia"/>
                <w:bCs/>
              </w:rPr>
              <w:t>年；质保期过后厂家免费维修，不换配件不收费。每半年免费保养一次。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23.5</w:t>
            </w:r>
            <w:r>
              <w:rPr>
                <w:rFonts w:ascii="仿宋_GB2312" w:eastAsia="仿宋_GB2312" w:hAnsi="宋体" w:hint="eastAsia"/>
                <w:bCs/>
              </w:rPr>
              <w:t>提供现场技术培训，保证使用人员正常操作设备的各种功能；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23.6</w:t>
            </w:r>
            <w:r>
              <w:rPr>
                <w:rFonts w:ascii="仿宋_GB2312" w:eastAsia="仿宋_GB2312" w:hAnsi="宋体" w:hint="eastAsia"/>
                <w:bCs/>
              </w:rPr>
              <w:t>根据设备技术要求，提供使用和维修技术人员培训</w:t>
            </w:r>
          </w:p>
        </w:tc>
      </w:tr>
    </w:tbl>
    <w:p w:rsidR="00D21361" w:rsidRDefault="00D21361">
      <w:pPr>
        <w:rPr>
          <w:rFonts w:ascii="Times New Roman" w:eastAsia="宋体" w:hAnsi="Times New Roman" w:cs="Times New Roman"/>
        </w:rPr>
      </w:pPr>
    </w:p>
    <w:p w:rsidR="00D21361" w:rsidRDefault="007B72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产品配置清单：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00D21361">
        <w:trPr>
          <w:trHeight w:val="60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产品配置清单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</w:tr>
      <w:tr w:rsidR="00D21361">
        <w:trPr>
          <w:trHeight w:val="56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白钢隔架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</w:tr>
      <w:tr w:rsidR="00D21361">
        <w:trPr>
          <w:trHeight w:val="56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钥匙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</w:tr>
      <w:tr w:rsidR="00D21361">
        <w:trPr>
          <w:trHeight w:val="56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除霜铲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</w:tr>
    </w:tbl>
    <w:p w:rsidR="00D21361" w:rsidRDefault="00D21361"/>
    <w:p w:rsidR="00D21361" w:rsidRDefault="007B72C5">
      <w:pPr>
        <w:rPr>
          <w:rFonts w:ascii="宋体" w:hAnsi="宋体" w:cs="宋体"/>
          <w:b/>
          <w:bCs/>
          <w:color w:val="000000"/>
          <w:sz w:val="24"/>
          <w:lang w:bidi="ar"/>
        </w:rPr>
      </w:pPr>
      <w:r>
        <w:rPr>
          <w:rFonts w:hint="eastAsia"/>
        </w:rPr>
        <w:t>12.</w:t>
      </w:r>
      <w:r>
        <w:rPr>
          <w:rFonts w:ascii="宋体" w:hAnsi="宋体" w:cs="宋体" w:hint="eastAsia"/>
          <w:b/>
          <w:bCs/>
          <w:color w:val="000000"/>
          <w:sz w:val="24"/>
          <w:lang w:bidi="ar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24"/>
          <w:lang w:bidi="ar"/>
        </w:rPr>
        <w:t>微生物培养箱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360" w:lineRule="auto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设备配置要求及用途：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用于细菌及微生物的培养及繁殖。</w:t>
            </w:r>
          </w:p>
        </w:tc>
      </w:tr>
      <w:tr w:rsidR="00D21361">
        <w:trPr>
          <w:trHeight w:val="320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360" w:lineRule="auto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lastRenderedPageBreak/>
              <w:t>具体技术参数：</w:t>
            </w:r>
          </w:p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ascii="宋体" w:hAnsi="Calibri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1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最高温度可达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105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°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C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ascii="仿宋_GB2312" w:eastAsia="仿宋_GB2312" w:hAnsi="宋体" w:cs="Times New Roman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2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体积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&gt;100L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采用微处理控制温度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,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可设周程序，日程序，大屏幕数字显示；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4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隔板最大承重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25kg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*5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温度均一度≤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±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0.6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℃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37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℃下测量）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*6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温度稳定性≤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±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0.1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℃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37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℃下测量）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7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可两台叠放使用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8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箱体内部不锈钢材质为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1.4301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，圆角设计，带玻璃观察门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9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自动超温报警系统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可外接报警装置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11 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自带校正功能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12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双重对流循环功能，风机速度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0-100%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可调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13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带有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RS232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数据接口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1080"/>
                <w:tab w:val="left" w:pos="2025"/>
                <w:tab w:val="left" w:pos="3105"/>
                <w:tab w:val="left" w:pos="5401"/>
                <w:tab w:val="left" w:pos="6481"/>
              </w:tabs>
              <w:spacing w:after="220" w:line="360" w:lineRule="auto"/>
              <w:textAlignment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带标准测试口可用于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3Q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和温度检测用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eastAsia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、售后服务要求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15.1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维修响应速度：一小时内做出维修方案决定；如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2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小时内无法通过电话解决问题，维修人员必须在接到故障报告后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24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小时内到达医院，不管是否节假日；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15.2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保修期内的开机率：投标方保证开机率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98%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（按一年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365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天计算）；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15.3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备件送达期限：国内不超过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7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天，国外不超过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14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天；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15.4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设备免费原厂保修期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年；质保期过后厂家免费维修，不换配件不收费。每半年免费保养一次。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lastRenderedPageBreak/>
              <w:t>15.5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提供现场技术培训，保证使用人员正常操作设备的各种功能；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hAnsi="宋体" w:cs="宋体"/>
                <w:color w:val="00000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15.6</w:t>
            </w: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>根据设备技术要求，提供使用和维修技术人员培训</w:t>
            </w:r>
          </w:p>
        </w:tc>
      </w:tr>
    </w:tbl>
    <w:p w:rsidR="00D21361" w:rsidRDefault="00D21361">
      <w:pPr>
        <w:rPr>
          <w:rFonts w:ascii="仿宋_GB2312" w:eastAsia="仿宋_GB2312" w:hAnsi="宋体"/>
          <w:b/>
          <w:bCs/>
          <w:color w:val="FF0000"/>
          <w:u w:val="single"/>
        </w:rPr>
      </w:pPr>
    </w:p>
    <w:p w:rsidR="00D21361" w:rsidRDefault="007B72C5">
      <w:pPr>
        <w:rPr>
          <w:rFonts w:ascii="仿宋_GB2312" w:eastAsia="仿宋_GB2312" w:hAnsi="宋体"/>
          <w:b/>
          <w:bCs/>
        </w:rPr>
      </w:pPr>
      <w:r>
        <w:rPr>
          <w:rFonts w:ascii="仿宋_GB2312" w:eastAsia="仿宋_GB2312" w:hAnsi="宋体" w:hint="eastAsia"/>
          <w:b/>
          <w:bCs/>
        </w:rPr>
        <w:t>13.</w:t>
      </w:r>
      <w:r>
        <w:rPr>
          <w:rFonts w:ascii="仿宋_GB2312" w:eastAsia="仿宋_GB2312" w:hAnsi="宋体" w:hint="eastAsia"/>
          <w:b/>
          <w:bCs/>
        </w:rPr>
        <w:t>洗板机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360" w:lineRule="auto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设备配置要求及用途：</w:t>
            </w:r>
            <w:r>
              <w:rPr>
                <w:rFonts w:ascii="宋体" w:hAnsi="宋体" w:cs="宋体" w:hint="eastAsia"/>
                <w:sz w:val="24"/>
              </w:rPr>
              <w:t>用于常规的酶联免疫实验样品的洗涤，以及细胞洗板</w:t>
            </w:r>
          </w:p>
        </w:tc>
      </w:tr>
      <w:tr w:rsidR="00D21361">
        <w:trPr>
          <w:trHeight w:val="320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360" w:lineRule="auto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具体技术参数：</w:t>
            </w:r>
          </w:p>
          <w:p w:rsidR="00D21361" w:rsidRDefault="007B72C5">
            <w:pPr>
              <w:spacing w:line="360" w:lineRule="auto"/>
              <w:rPr>
                <w:rFonts w:ascii="宋体" w:hAnsi="Calibri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分辨大彩色图形化液晶显示屏的用户界面，含有中文等多国语言版本软件。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360" w:lineRule="auto"/>
              <w:rPr>
                <w:rFonts w:ascii="仿宋_GB2312" w:eastAsia="仿宋_GB2312" w:hAnsi="宋体" w:cs="Times New Roman"/>
                <w:bCs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清洗板类型：</w:t>
            </w:r>
            <w:r>
              <w:rPr>
                <w:rFonts w:ascii="宋体" w:hAnsi="宋体" w:cs="宋体" w:hint="eastAsia"/>
                <w:sz w:val="24"/>
              </w:rPr>
              <w:t>U</w:t>
            </w:r>
            <w:r>
              <w:rPr>
                <w:rFonts w:ascii="宋体" w:hAnsi="宋体" w:cs="宋体" w:hint="eastAsia"/>
                <w:sz w:val="24"/>
              </w:rPr>
              <w:t>型底、</w:t>
            </w:r>
            <w:r>
              <w:rPr>
                <w:rFonts w:ascii="宋体" w:hAnsi="宋体" w:cs="宋体" w:hint="eastAsia"/>
                <w:sz w:val="24"/>
              </w:rPr>
              <w:t>V</w:t>
            </w:r>
            <w:r>
              <w:rPr>
                <w:rFonts w:ascii="宋体" w:hAnsi="宋体" w:cs="宋体" w:hint="eastAsia"/>
                <w:sz w:val="24"/>
              </w:rPr>
              <w:t>型底、</w:t>
            </w:r>
            <w:r>
              <w:rPr>
                <w:rFonts w:ascii="宋体" w:hAnsi="宋体" w:cs="宋体" w:hint="eastAsia"/>
                <w:sz w:val="24"/>
              </w:rPr>
              <w:t>C</w:t>
            </w:r>
            <w:r>
              <w:rPr>
                <w:rFonts w:ascii="宋体" w:hAnsi="宋体" w:cs="宋体" w:hint="eastAsia"/>
                <w:sz w:val="24"/>
              </w:rPr>
              <w:t>型底和星型底等</w:t>
            </w:r>
            <w:r>
              <w:rPr>
                <w:rFonts w:ascii="宋体" w:hAnsi="宋体" w:cs="宋体" w:hint="eastAsia"/>
                <w:sz w:val="24"/>
              </w:rPr>
              <w:t>96</w:t>
            </w:r>
            <w:r>
              <w:rPr>
                <w:rFonts w:ascii="宋体" w:hAnsi="宋体" w:cs="宋体" w:hint="eastAsia"/>
                <w:sz w:val="24"/>
              </w:rPr>
              <w:t>孔板。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360" w:lineRule="auto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非压力式洗瓶及废液瓶设计，瓶内具有液位传感器。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360" w:lineRule="auto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具有溢流清洗功能。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360" w:lineRule="auto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具有自动冲洗及预吸功能和自动浸泡功能加上板在位传感器。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360" w:lineRule="auto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气溶胶密封盖，防止传染性气溶胶扩散。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360" w:lineRule="auto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sz w:val="24"/>
              </w:rPr>
              <w:t>7 USB</w:t>
            </w:r>
            <w:r>
              <w:rPr>
                <w:rFonts w:ascii="宋体" w:hAnsi="宋体" w:cs="宋体" w:hint="eastAsia"/>
                <w:sz w:val="24"/>
              </w:rPr>
              <w:t>端口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360" w:lineRule="auto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瓶容量：</w:t>
            </w:r>
            <w:r>
              <w:rPr>
                <w:rFonts w:ascii="宋体" w:hAnsi="宋体" w:cs="宋体" w:hint="eastAsia"/>
                <w:sz w:val="24"/>
              </w:rPr>
              <w:t>2L</w:t>
            </w:r>
            <w:r>
              <w:rPr>
                <w:rFonts w:ascii="宋体" w:hAnsi="宋体" w:cs="宋体" w:hint="eastAsia"/>
                <w:sz w:val="24"/>
              </w:rPr>
              <w:t>洗瓶，</w:t>
            </w:r>
            <w:r>
              <w:rPr>
                <w:rFonts w:ascii="宋体" w:hAnsi="宋体" w:cs="宋体" w:hint="eastAsia"/>
                <w:sz w:val="24"/>
              </w:rPr>
              <w:t>2L</w:t>
            </w:r>
            <w:r>
              <w:rPr>
                <w:rFonts w:ascii="宋体" w:hAnsi="宋体" w:cs="宋体" w:hint="eastAsia"/>
                <w:sz w:val="24"/>
              </w:rPr>
              <w:t>废液瓶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360" w:lineRule="auto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洗头：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×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道，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×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道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360" w:lineRule="auto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清洗体积：</w:t>
            </w:r>
            <w:r>
              <w:rPr>
                <w:rFonts w:ascii="宋体" w:hAnsi="宋体" w:cs="宋体" w:hint="eastAsia"/>
                <w:sz w:val="24"/>
              </w:rPr>
              <w:t>50-1000ul;</w:t>
            </w:r>
            <w:r>
              <w:rPr>
                <w:rFonts w:ascii="宋体" w:hAnsi="宋体" w:cs="宋体" w:hint="eastAsia"/>
                <w:sz w:val="24"/>
              </w:rPr>
              <w:t>预洗体积：</w:t>
            </w:r>
            <w:r>
              <w:rPr>
                <w:rFonts w:ascii="宋体" w:hAnsi="宋体" w:cs="宋体" w:hint="eastAsia"/>
                <w:sz w:val="24"/>
              </w:rPr>
              <w:t>5-100ml;</w:t>
            </w:r>
            <w:r>
              <w:rPr>
                <w:rFonts w:ascii="宋体" w:hAnsi="宋体" w:cs="宋体" w:hint="eastAsia"/>
                <w:sz w:val="24"/>
              </w:rPr>
              <w:t>冲洗体积：</w:t>
            </w:r>
            <w:r>
              <w:rPr>
                <w:rFonts w:ascii="宋体" w:hAnsi="宋体" w:cs="宋体" w:hint="eastAsia"/>
                <w:sz w:val="24"/>
              </w:rPr>
              <w:t>5-100ml;</w:t>
            </w:r>
            <w:r>
              <w:rPr>
                <w:rFonts w:ascii="宋体" w:hAnsi="宋体" w:cs="宋体" w:hint="eastAsia"/>
                <w:sz w:val="24"/>
              </w:rPr>
              <w:t>加液量：</w:t>
            </w:r>
            <w:r>
              <w:rPr>
                <w:rFonts w:ascii="宋体" w:hAnsi="宋体" w:cs="宋体" w:hint="eastAsia"/>
                <w:sz w:val="24"/>
              </w:rPr>
              <w:t>50-400ul.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360" w:lineRule="auto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sz w:val="24"/>
              </w:rPr>
              <w:t xml:space="preserve">11 </w:t>
            </w:r>
            <w:r>
              <w:rPr>
                <w:rFonts w:ascii="宋体" w:hAnsi="宋体" w:cs="宋体" w:hint="eastAsia"/>
                <w:sz w:val="24"/>
              </w:rPr>
              <w:t>残液量：＜</w:t>
            </w:r>
            <w:r>
              <w:rPr>
                <w:rFonts w:ascii="宋体" w:hAnsi="宋体" w:cs="宋体" w:hint="eastAsia"/>
                <w:sz w:val="24"/>
              </w:rPr>
              <w:t>1.5ul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360" w:lineRule="auto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洗液模式：正常、两点清扫和三点谱扫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360" w:lineRule="auto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  <w:r>
              <w:rPr>
                <w:rFonts w:ascii="宋体" w:hAnsi="宋体" w:cs="宋体" w:hint="eastAsia"/>
                <w:sz w:val="24"/>
              </w:rPr>
              <w:t>振荡器：三档速度可调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360" w:lineRule="auto"/>
              <w:rPr>
                <w:rFonts w:ascii="仿宋_GB2312" w:eastAsia="仿宋_GB2312" w:hAnsi="宋体"/>
                <w:bCs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  <w:r>
              <w:rPr>
                <w:rFonts w:ascii="宋体" w:hAnsi="宋体" w:cs="宋体" w:hint="eastAsia"/>
                <w:sz w:val="24"/>
              </w:rPr>
              <w:t>程序内存：可储存不少于</w:t>
            </w:r>
            <w:r>
              <w:rPr>
                <w:rFonts w:ascii="宋体" w:hAnsi="宋体" w:cs="宋体" w:hint="eastAsia"/>
                <w:sz w:val="24"/>
              </w:rPr>
              <w:t>99</w:t>
            </w:r>
            <w:r>
              <w:rPr>
                <w:rFonts w:ascii="宋体" w:hAnsi="宋体" w:cs="宋体" w:hint="eastAsia"/>
                <w:sz w:val="24"/>
              </w:rPr>
              <w:t>个程序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  <w:r>
              <w:rPr>
                <w:rFonts w:ascii="宋体" w:hAnsi="宋体" w:cs="宋体" w:hint="eastAsia"/>
                <w:sz w:val="24"/>
              </w:rPr>
              <w:t>、售后服务要求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15.1</w:t>
            </w:r>
            <w:r>
              <w:rPr>
                <w:rFonts w:ascii="宋体" w:hAnsi="宋体" w:cs="宋体" w:hint="eastAsia"/>
                <w:sz w:val="24"/>
              </w:rPr>
              <w:t>维修响应速度：一小时内做出维修方案决定；如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小时内无法通过电话解决问题，维修人员必须在接到故障报告后</w:t>
            </w:r>
            <w:r>
              <w:rPr>
                <w:rFonts w:ascii="宋体" w:hAnsi="宋体" w:cs="宋体" w:hint="eastAsia"/>
                <w:sz w:val="24"/>
              </w:rPr>
              <w:t>24</w:t>
            </w:r>
            <w:r>
              <w:rPr>
                <w:rFonts w:ascii="宋体" w:hAnsi="宋体" w:cs="宋体" w:hint="eastAsia"/>
                <w:sz w:val="24"/>
              </w:rPr>
              <w:t>小时内到达医院，不管是否节假日；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15.2</w:t>
            </w:r>
            <w:r>
              <w:rPr>
                <w:rFonts w:ascii="宋体" w:hAnsi="宋体" w:cs="宋体" w:hint="eastAsia"/>
                <w:sz w:val="24"/>
              </w:rPr>
              <w:t>保修期内的开机率：投标方保证开机率</w:t>
            </w:r>
            <w:r>
              <w:rPr>
                <w:rFonts w:ascii="宋体" w:hAnsi="宋体" w:cs="宋体" w:hint="eastAsia"/>
                <w:sz w:val="24"/>
              </w:rPr>
              <w:t>98%</w:t>
            </w:r>
            <w:r>
              <w:rPr>
                <w:rFonts w:ascii="宋体" w:hAnsi="宋体" w:cs="宋体" w:hint="eastAsia"/>
                <w:sz w:val="24"/>
              </w:rPr>
              <w:t>（按一年</w:t>
            </w:r>
            <w:r>
              <w:rPr>
                <w:rFonts w:ascii="宋体" w:hAnsi="宋体" w:cs="宋体" w:hint="eastAsia"/>
                <w:sz w:val="24"/>
              </w:rPr>
              <w:t>365</w:t>
            </w:r>
            <w:r>
              <w:rPr>
                <w:rFonts w:ascii="宋体" w:hAnsi="宋体" w:cs="宋体" w:hint="eastAsia"/>
                <w:sz w:val="24"/>
              </w:rPr>
              <w:t>天计算）；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15.3</w:t>
            </w:r>
            <w:r>
              <w:rPr>
                <w:rFonts w:ascii="宋体" w:hAnsi="宋体" w:cs="宋体" w:hint="eastAsia"/>
                <w:sz w:val="24"/>
              </w:rPr>
              <w:t>备件送达期限：国内不超过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 w:hint="eastAsia"/>
                <w:sz w:val="24"/>
              </w:rPr>
              <w:t>天，国外不超过</w:t>
            </w:r>
            <w:r>
              <w:rPr>
                <w:rFonts w:ascii="宋体" w:hAnsi="宋体" w:cs="宋体" w:hint="eastAsia"/>
                <w:sz w:val="24"/>
              </w:rPr>
              <w:t>14</w:t>
            </w:r>
            <w:r>
              <w:rPr>
                <w:rFonts w:ascii="宋体" w:hAnsi="宋体" w:cs="宋体" w:hint="eastAsia"/>
                <w:sz w:val="24"/>
              </w:rPr>
              <w:t>天；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15.4</w:t>
            </w:r>
            <w:r>
              <w:rPr>
                <w:rFonts w:ascii="宋体" w:hAnsi="宋体" w:cs="宋体" w:hint="eastAsia"/>
                <w:sz w:val="24"/>
              </w:rPr>
              <w:t>设备免费原厂保修期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年；质保期过后厂家免费维修，不换配件不收费。每半年免费保养一次。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15.5</w:t>
            </w:r>
            <w:r>
              <w:rPr>
                <w:rFonts w:ascii="宋体" w:hAnsi="宋体" w:cs="宋体" w:hint="eastAsia"/>
                <w:sz w:val="24"/>
              </w:rPr>
              <w:t>提供现场技术培训，保证使用人员正常操作设备的各种功能；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15.6</w:t>
            </w:r>
            <w:r>
              <w:rPr>
                <w:rFonts w:ascii="宋体" w:hAnsi="宋体" w:cs="宋体" w:hint="eastAsia"/>
                <w:sz w:val="24"/>
              </w:rPr>
              <w:t>根据设备技术要求，提供使用和维修技术人员培训</w:t>
            </w:r>
          </w:p>
        </w:tc>
      </w:tr>
    </w:tbl>
    <w:p w:rsidR="00D21361" w:rsidRDefault="00D21361">
      <w:pPr>
        <w:rPr>
          <w:rFonts w:ascii="宋体" w:hAnsi="宋体" w:cs="宋体"/>
          <w:sz w:val="24"/>
        </w:rPr>
      </w:pPr>
    </w:p>
    <w:p w:rsidR="00D21361" w:rsidRDefault="007B72C5">
      <w:pPr>
        <w:rPr>
          <w:rFonts w:ascii="Calibri" w:hAnsi="Calibri" w:cs="Times New Roman"/>
          <w:sz w:val="28"/>
          <w:szCs w:val="28"/>
        </w:rPr>
      </w:pPr>
      <w:r>
        <w:rPr>
          <w:rFonts w:hint="eastAsia"/>
          <w:sz w:val="28"/>
          <w:szCs w:val="28"/>
        </w:rPr>
        <w:t>产品配置清单：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00D21361">
        <w:trPr>
          <w:trHeight w:val="60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产品配置清单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</w:tr>
      <w:tr w:rsidR="00D21361">
        <w:trPr>
          <w:trHeight w:val="56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360" w:lineRule="auto"/>
              <w:rPr>
                <w:rFonts w:ascii="宋体" w:hAnsi="宋体"/>
                <w:szCs w:val="24"/>
              </w:rPr>
            </w:pPr>
            <w:r>
              <w:rPr>
                <w:rFonts w:ascii="宋体" w:hAnsi="宋体" w:cs="宋体" w:hint="eastAsia"/>
                <w:sz w:val="24"/>
              </w:rPr>
              <w:t>主机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台</w:t>
            </w:r>
          </w:p>
        </w:tc>
      </w:tr>
      <w:tr w:rsidR="00D21361">
        <w:trPr>
          <w:trHeight w:val="56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×</w:t>
            </w:r>
            <w:r>
              <w:rPr>
                <w:rFonts w:ascii="宋体" w:hAnsi="宋体" w:cs="宋体" w:hint="eastAsia"/>
                <w:sz w:val="24"/>
              </w:rPr>
              <w:t>8</w:t>
            </w:r>
            <w:r>
              <w:rPr>
                <w:rFonts w:ascii="宋体" w:hAnsi="宋体" w:cs="宋体" w:hint="eastAsia"/>
                <w:sz w:val="24"/>
              </w:rPr>
              <w:t>道洗头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个</w:t>
            </w:r>
          </w:p>
        </w:tc>
      </w:tr>
      <w:tr w:rsidR="00D21361">
        <w:trPr>
          <w:trHeight w:val="56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×</w:t>
            </w:r>
            <w:r>
              <w:rPr>
                <w:rFonts w:ascii="宋体" w:hAnsi="宋体" w:cs="宋体" w:hint="eastAsia"/>
                <w:sz w:val="24"/>
              </w:rPr>
              <w:t>12</w:t>
            </w:r>
            <w:r>
              <w:rPr>
                <w:rFonts w:ascii="宋体" w:hAnsi="宋体" w:cs="宋体" w:hint="eastAsia"/>
                <w:sz w:val="24"/>
              </w:rPr>
              <w:t>道洗头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个</w:t>
            </w:r>
          </w:p>
        </w:tc>
      </w:tr>
      <w:tr w:rsidR="00D21361">
        <w:trPr>
          <w:trHeight w:val="56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24"/>
              </w:rPr>
              <w:t>2L</w:t>
            </w:r>
            <w:r>
              <w:rPr>
                <w:rFonts w:ascii="宋体" w:hAnsi="宋体" w:cs="宋体" w:hint="eastAsia"/>
                <w:sz w:val="24"/>
              </w:rPr>
              <w:t>洗瓶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只</w:t>
            </w:r>
          </w:p>
        </w:tc>
      </w:tr>
      <w:tr w:rsidR="00D21361">
        <w:trPr>
          <w:trHeight w:val="56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24"/>
              </w:rPr>
              <w:t>2L</w:t>
            </w:r>
            <w:r>
              <w:rPr>
                <w:rFonts w:ascii="宋体" w:hAnsi="宋体" w:cs="宋体" w:hint="eastAsia"/>
                <w:sz w:val="24"/>
              </w:rPr>
              <w:t>废液瓶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只</w:t>
            </w:r>
          </w:p>
        </w:tc>
      </w:tr>
      <w:tr w:rsidR="00D21361">
        <w:trPr>
          <w:trHeight w:val="56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sz w:val="24"/>
              </w:rPr>
              <w:t>气溶胶盖。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只</w:t>
            </w:r>
          </w:p>
        </w:tc>
      </w:tr>
    </w:tbl>
    <w:p w:rsidR="00D21361" w:rsidRDefault="00D21361">
      <w:pPr>
        <w:rPr>
          <w:rFonts w:ascii="宋体" w:hAnsi="宋体"/>
          <w:b/>
          <w:bCs/>
          <w:color w:val="FF0000"/>
          <w:sz w:val="24"/>
        </w:rPr>
      </w:pPr>
    </w:p>
    <w:p w:rsidR="00D21361" w:rsidRDefault="007B72C5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1</w:t>
      </w:r>
      <w:r>
        <w:rPr>
          <w:rFonts w:ascii="宋体" w:hAnsi="宋体"/>
          <w:b/>
          <w:bCs/>
          <w:sz w:val="24"/>
        </w:rPr>
        <w:t>4.</w:t>
      </w:r>
      <w:r>
        <w:rPr>
          <w:rFonts w:ascii="宋体" w:hAnsi="宋体" w:hint="eastAsia"/>
          <w:b/>
          <w:bCs/>
          <w:sz w:val="24"/>
        </w:rPr>
        <w:t>经皮黄疸测定仪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宋体" w:hAnsi="宋体" w:cs="宋体"/>
                <w:b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设备配置要求及用途：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用于绿东村社区儿童保健室新生儿家庭访视业务</w:t>
            </w:r>
          </w:p>
        </w:tc>
      </w:tr>
      <w:tr w:rsidR="00D21361">
        <w:trPr>
          <w:trHeight w:val="320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宋体" w:hAnsi="宋体" w:cs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一、具体技术参数：</w:t>
            </w:r>
            <w:r>
              <w:rPr>
                <w:rFonts w:ascii="仿宋_GB2312" w:eastAsia="仿宋_GB2312" w:hAnsi="宋体" w:hint="eastAsia"/>
                <w:bCs/>
              </w:rPr>
              <w:t>检测方法</w:t>
            </w:r>
            <w:r>
              <w:rPr>
                <w:rFonts w:ascii="仿宋_GB2312" w:eastAsia="仿宋_GB2312" w:hAnsi="宋体" w:hint="eastAsia"/>
                <w:bCs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</w:rPr>
              <w:t>蓝、绿光比较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1355"/>
              </w:tabs>
              <w:spacing w:line="500" w:lineRule="exact"/>
              <w:rPr>
                <w:rFonts w:ascii="仿宋_GB2312" w:eastAsia="仿宋_GB2312" w:hAnsi="宋体" w:cs="Arial"/>
                <w:bCs/>
                <w:color w:val="000000"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Cs/>
              </w:rPr>
              <w:t>显示方法</w:t>
            </w:r>
            <w:r>
              <w:rPr>
                <w:rFonts w:ascii="仿宋_GB2312" w:eastAsia="仿宋_GB2312" w:hAnsi="宋体" w:hint="eastAsia"/>
                <w:bCs/>
              </w:rPr>
              <w:t xml:space="preserve">   LED</w:t>
            </w:r>
            <w:r>
              <w:rPr>
                <w:rFonts w:ascii="仿宋_GB2312" w:eastAsia="仿宋_GB2312" w:hAnsi="宋体" w:hint="eastAsia"/>
                <w:bCs/>
              </w:rPr>
              <w:t>二位数显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1355"/>
              </w:tabs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Cs/>
              </w:rPr>
              <w:t>读取方法</w:t>
            </w:r>
            <w:r>
              <w:rPr>
                <w:rFonts w:ascii="仿宋_GB2312" w:eastAsia="仿宋_GB2312" w:hAnsi="宋体" w:hint="eastAsia"/>
                <w:bCs/>
              </w:rPr>
              <w:t xml:space="preserve">   </w:t>
            </w:r>
            <w:r>
              <w:rPr>
                <w:rFonts w:ascii="仿宋_GB2312" w:eastAsia="仿宋_GB2312" w:hAnsi="宋体" w:hint="eastAsia"/>
                <w:bCs/>
              </w:rPr>
              <w:t>通过对照表可将所测数据转换成经皮胆红素值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1355"/>
              </w:tabs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Cs/>
              </w:rPr>
              <w:t>平均值计算</w:t>
            </w:r>
            <w:r>
              <w:rPr>
                <w:rFonts w:ascii="仿宋_GB2312" w:eastAsia="仿宋_GB2312" w:hAnsi="宋体" w:hint="eastAsia"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</w:rPr>
              <w:t>无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1355"/>
              </w:tabs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Cs/>
              </w:rPr>
              <w:t>测量误差</w:t>
            </w:r>
            <w:r>
              <w:rPr>
                <w:rFonts w:ascii="仿宋_GB2312" w:eastAsia="仿宋_GB2312" w:hAnsi="宋体" w:hint="eastAsia"/>
                <w:bCs/>
              </w:rPr>
              <w:t xml:space="preserve">   00~20</w:t>
            </w:r>
            <w:r>
              <w:rPr>
                <w:rFonts w:ascii="微软雅黑" w:eastAsia="微软雅黑" w:hAnsi="微软雅黑" w:hint="eastAsia"/>
                <w:bCs/>
              </w:rPr>
              <w:t>±</w:t>
            </w:r>
            <w:r>
              <w:rPr>
                <w:rFonts w:ascii="仿宋_GB2312" w:eastAsia="仿宋_GB2312" w:hAnsi="宋体" w:hint="eastAsia"/>
                <w:bCs/>
              </w:rPr>
              <w:t>1    21~40</w:t>
            </w:r>
            <w:r>
              <w:rPr>
                <w:rFonts w:ascii="微软雅黑" w:eastAsia="微软雅黑" w:hAnsi="微软雅黑" w:hint="eastAsia"/>
                <w:bCs/>
              </w:rPr>
              <w:t>±</w:t>
            </w:r>
            <w:r>
              <w:rPr>
                <w:rFonts w:ascii="仿宋_GB2312" w:eastAsia="仿宋_GB2312" w:hAnsi="宋体" w:hint="eastAsia"/>
                <w:bCs/>
              </w:rPr>
              <w:t>2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1355"/>
              </w:tabs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Cs/>
              </w:rPr>
              <w:t>光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源</w:t>
            </w:r>
            <w:r>
              <w:rPr>
                <w:rFonts w:ascii="仿宋_GB2312" w:eastAsia="仿宋_GB2312" w:hAnsi="宋体" w:hint="eastAsia"/>
                <w:bCs/>
              </w:rPr>
              <w:t xml:space="preserve">      </w:t>
            </w:r>
            <w:r>
              <w:rPr>
                <w:rFonts w:ascii="仿宋_GB2312" w:eastAsia="仿宋_GB2312" w:hAnsi="宋体" w:hint="eastAsia"/>
                <w:bCs/>
              </w:rPr>
              <w:t>疝闪光灯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1685"/>
              </w:tabs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ab/>
            </w:r>
            <w:r>
              <w:rPr>
                <w:rFonts w:ascii="仿宋_GB2312" w:eastAsia="仿宋_GB2312" w:hAnsi="宋体" w:hint="eastAsia"/>
                <w:bCs/>
              </w:rPr>
              <w:t>电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源</w:t>
            </w:r>
            <w:r>
              <w:rPr>
                <w:rFonts w:ascii="仿宋_GB2312" w:eastAsia="仿宋_GB2312" w:hAnsi="宋体" w:hint="eastAsia"/>
                <w:bCs/>
              </w:rPr>
              <w:t xml:space="preserve">      </w:t>
            </w:r>
            <w:r>
              <w:rPr>
                <w:rFonts w:ascii="仿宋_GB2312" w:eastAsia="仿宋_GB2312" w:hAnsi="宋体" w:hint="eastAsia"/>
                <w:bCs/>
              </w:rPr>
              <w:t>镍氢</w:t>
            </w:r>
            <w:r>
              <w:rPr>
                <w:rFonts w:ascii="仿宋_GB2312" w:eastAsia="仿宋_GB2312" w:hAnsi="宋体" w:hint="eastAsia"/>
                <w:bCs/>
              </w:rPr>
              <w:t>5</w:t>
            </w:r>
            <w:r>
              <w:rPr>
                <w:rFonts w:ascii="仿宋_GB2312" w:eastAsia="仿宋_GB2312" w:hAnsi="宋体" w:hint="eastAsia"/>
                <w:bCs/>
              </w:rPr>
              <w:t>号电池</w:t>
            </w:r>
            <w:r>
              <w:rPr>
                <w:rFonts w:ascii="仿宋_GB2312" w:eastAsia="仿宋_GB2312" w:hAnsi="宋体" w:hint="eastAsia"/>
                <w:bCs/>
              </w:rPr>
              <w:t>4</w:t>
            </w:r>
            <w:r>
              <w:rPr>
                <w:rFonts w:ascii="仿宋_GB2312" w:eastAsia="仿宋_GB2312" w:hAnsi="宋体" w:hint="eastAsia"/>
                <w:bCs/>
              </w:rPr>
              <w:t>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1355"/>
              </w:tabs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Cs/>
              </w:rPr>
              <w:t>开启准备时间</w:t>
            </w:r>
            <w:r>
              <w:rPr>
                <w:rFonts w:ascii="仿宋_GB2312" w:eastAsia="仿宋_GB2312" w:hAnsi="宋体" w:hint="eastAsia"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</w:rPr>
              <w:t>小于</w:t>
            </w:r>
            <w:r>
              <w:rPr>
                <w:rFonts w:ascii="仿宋_GB2312" w:eastAsia="仿宋_GB2312" w:hAnsi="宋体" w:hint="eastAsia"/>
                <w:bCs/>
              </w:rPr>
              <w:t>10</w:t>
            </w:r>
            <w:r>
              <w:rPr>
                <w:rFonts w:ascii="仿宋_GB2312" w:eastAsia="仿宋_GB2312" w:hAnsi="宋体" w:hint="eastAsia"/>
                <w:bCs/>
              </w:rPr>
              <w:t>秒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1355"/>
              </w:tabs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Cs/>
              </w:rPr>
              <w:t>充电器</w:t>
            </w:r>
            <w:r>
              <w:rPr>
                <w:rFonts w:ascii="仿宋_GB2312" w:eastAsia="仿宋_GB2312" w:hAnsi="宋体" w:hint="eastAsia"/>
                <w:bCs/>
              </w:rPr>
              <w:t xml:space="preserve">     </w:t>
            </w:r>
            <w:r>
              <w:rPr>
                <w:rFonts w:ascii="仿宋_GB2312" w:eastAsia="仿宋_GB2312" w:hAnsi="宋体" w:hint="eastAsia"/>
                <w:bCs/>
              </w:rPr>
              <w:t>输入</w:t>
            </w:r>
            <w:r>
              <w:rPr>
                <w:rFonts w:ascii="仿宋_GB2312" w:eastAsia="仿宋_GB2312" w:hAnsi="宋体" w:hint="eastAsia"/>
                <w:bCs/>
              </w:rPr>
              <w:t>220</w:t>
            </w:r>
            <w:r>
              <w:rPr>
                <w:rFonts w:ascii="仿宋_GB2312" w:eastAsia="仿宋_GB2312" w:hAnsi="宋体" w:hint="eastAsia"/>
                <w:bCs/>
              </w:rPr>
              <w:t>伏</w:t>
            </w:r>
            <w:r>
              <w:rPr>
                <w:rFonts w:ascii="仿宋_GB2312" w:eastAsia="仿宋_GB2312" w:hAnsi="宋体" w:hint="eastAsia"/>
                <w:bCs/>
              </w:rPr>
              <w:t>50</w:t>
            </w:r>
            <w:r>
              <w:rPr>
                <w:rFonts w:ascii="仿宋_GB2312" w:eastAsia="仿宋_GB2312" w:hAnsi="宋体" w:hint="eastAsia"/>
                <w:bCs/>
              </w:rPr>
              <w:t>赫兹，输出</w:t>
            </w:r>
            <w:r>
              <w:rPr>
                <w:rFonts w:ascii="仿宋_GB2312" w:eastAsia="仿宋_GB2312" w:hAnsi="宋体" w:hint="eastAsia"/>
                <w:bCs/>
              </w:rPr>
              <w:t>6</w:t>
            </w:r>
            <w:r>
              <w:rPr>
                <w:rFonts w:ascii="仿宋_GB2312" w:eastAsia="仿宋_GB2312" w:hAnsi="宋体" w:hint="eastAsia"/>
                <w:bCs/>
              </w:rPr>
              <w:t>伏</w:t>
            </w:r>
            <w:r>
              <w:rPr>
                <w:rFonts w:ascii="仿宋_GB2312" w:eastAsia="仿宋_GB2312" w:hAnsi="宋体" w:hint="eastAsia"/>
                <w:bCs/>
              </w:rPr>
              <w:t>0.3</w:t>
            </w:r>
            <w:r>
              <w:rPr>
                <w:rFonts w:ascii="仿宋_GB2312" w:eastAsia="仿宋_GB2312" w:hAnsi="宋体" w:hint="eastAsia"/>
                <w:bCs/>
              </w:rPr>
              <w:t>安培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1355"/>
              </w:tabs>
              <w:spacing w:line="500" w:lineRule="exac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bCs/>
              </w:rPr>
              <w:t>校验盘</w:t>
            </w:r>
            <w:r>
              <w:rPr>
                <w:rFonts w:ascii="仿宋_GB2312" w:eastAsia="仿宋_GB2312" w:hAnsi="宋体" w:hint="eastAsia"/>
                <w:bCs/>
              </w:rPr>
              <w:t xml:space="preserve">     </w:t>
            </w:r>
            <w:r>
              <w:rPr>
                <w:rFonts w:ascii="仿宋_GB2312" w:eastAsia="仿宋_GB2312" w:hAnsi="宋体" w:hint="eastAsia"/>
                <w:bCs/>
              </w:rPr>
              <w:t>对白色屏显示</w:t>
            </w:r>
            <w:r>
              <w:rPr>
                <w:rFonts w:ascii="仿宋_GB2312" w:eastAsia="仿宋_GB2312" w:hAnsi="宋体" w:hint="eastAsia"/>
                <w:bCs/>
              </w:rPr>
              <w:t>00</w:t>
            </w:r>
            <w:r>
              <w:rPr>
                <w:rFonts w:ascii="仿宋_GB2312" w:eastAsia="仿宋_GB2312" w:hAnsi="宋体" w:hint="eastAsia"/>
                <w:bCs/>
              </w:rPr>
              <w:t>或</w:t>
            </w:r>
            <w:r>
              <w:rPr>
                <w:rFonts w:ascii="仿宋_GB2312" w:eastAsia="仿宋_GB2312" w:hAnsi="宋体" w:hint="eastAsia"/>
                <w:bCs/>
              </w:rPr>
              <w:t>01</w:t>
            </w:r>
            <w:r>
              <w:rPr>
                <w:rFonts w:ascii="仿宋_GB2312" w:eastAsia="仿宋_GB2312" w:hAnsi="宋体" w:hint="eastAsia"/>
                <w:bCs/>
              </w:rPr>
              <w:t>，对黄色屏显示</w:t>
            </w:r>
            <w:r>
              <w:rPr>
                <w:rFonts w:ascii="仿宋_GB2312" w:eastAsia="仿宋_GB2312" w:hAnsi="宋体" w:hint="eastAsia"/>
                <w:bCs/>
              </w:rPr>
              <w:t>20</w:t>
            </w:r>
            <w:r>
              <w:rPr>
                <w:rFonts w:ascii="微软雅黑" w:eastAsia="微软雅黑" w:hAnsi="微软雅黑" w:hint="eastAsia"/>
                <w:bCs/>
              </w:rPr>
              <w:t>±</w:t>
            </w:r>
            <w:r>
              <w:rPr>
                <w:rFonts w:ascii="仿宋_GB2312" w:eastAsia="仿宋_GB2312" w:hAnsi="宋体" w:hint="eastAsia"/>
                <w:bCs/>
              </w:rPr>
              <w:t>1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Cs/>
                <w:kern w:val="0"/>
              </w:rPr>
            </w:pPr>
            <w:r>
              <w:rPr>
                <w:rFonts w:ascii="仿宋_GB2312" w:eastAsia="仿宋_GB2312" w:hAnsi="宋体" w:hint="eastAsia"/>
              </w:rPr>
              <w:t>二、售后服务要求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</w:rPr>
            </w:pPr>
            <w:r>
              <w:rPr>
                <w:rFonts w:ascii="仿宋" w:eastAsia="仿宋" w:hAnsi="仿宋" w:cs="仿宋" w:hint="eastAsia"/>
              </w:rPr>
              <w:t xml:space="preserve">1. </w:t>
            </w:r>
            <w:r>
              <w:rPr>
                <w:rFonts w:ascii="仿宋" w:eastAsia="仿宋" w:hAnsi="仿宋" w:cs="仿宋" w:hint="eastAsia"/>
              </w:rPr>
              <w:t>维修响应速度：一小时内做出维修方案决定；如</w:t>
            </w: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 w:hint="eastAsia"/>
              </w:rPr>
              <w:t>小时内无法通过电话解决问题，维修人员必须在</w:t>
            </w:r>
            <w:r>
              <w:rPr>
                <w:rFonts w:ascii="仿宋" w:eastAsia="仿宋" w:hAnsi="仿宋" w:cs="仿宋" w:hint="eastAsia"/>
                <w:bCs/>
              </w:rPr>
              <w:t>接到</w:t>
            </w:r>
            <w:r>
              <w:rPr>
                <w:rFonts w:ascii="仿宋" w:eastAsia="仿宋" w:hAnsi="仿宋" w:cs="仿宋" w:hint="eastAsia"/>
              </w:rPr>
              <w:t>故障报告后</w:t>
            </w:r>
            <w:r>
              <w:rPr>
                <w:rFonts w:ascii="仿宋" w:eastAsia="仿宋" w:hAnsi="仿宋" w:cs="仿宋" w:hint="eastAsia"/>
              </w:rPr>
              <w:t>24</w:t>
            </w:r>
            <w:r>
              <w:rPr>
                <w:rFonts w:ascii="仿宋" w:eastAsia="仿宋" w:hAnsi="仿宋" w:cs="仿宋" w:hint="eastAsia"/>
              </w:rPr>
              <w:t>小时内到达医院，不管是否节假日；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 xml:space="preserve">2. </w:t>
            </w:r>
            <w:r>
              <w:rPr>
                <w:rFonts w:ascii="仿宋" w:eastAsia="仿宋" w:hAnsi="仿宋" w:cs="仿宋" w:hint="eastAsia"/>
              </w:rPr>
              <w:t>保修期内的开机率：投标方保证开机率</w:t>
            </w:r>
            <w:r>
              <w:rPr>
                <w:rFonts w:ascii="仿宋" w:eastAsia="仿宋" w:hAnsi="仿宋" w:cs="仿宋" w:hint="eastAsia"/>
              </w:rPr>
              <w:t>98%</w:t>
            </w:r>
            <w:r>
              <w:rPr>
                <w:rFonts w:ascii="仿宋" w:eastAsia="仿宋" w:hAnsi="仿宋" w:cs="仿宋" w:hint="eastAsia"/>
              </w:rPr>
              <w:t>（按一年</w:t>
            </w:r>
            <w:r>
              <w:rPr>
                <w:rFonts w:ascii="仿宋" w:eastAsia="仿宋" w:hAnsi="仿宋" w:cs="仿宋" w:hint="eastAsia"/>
              </w:rPr>
              <w:t>365</w:t>
            </w:r>
            <w:r>
              <w:rPr>
                <w:rFonts w:ascii="仿宋" w:eastAsia="仿宋" w:hAnsi="仿宋" w:cs="仿宋" w:hint="eastAsia"/>
              </w:rPr>
              <w:t>天计算）；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</w:rPr>
            </w:pPr>
            <w:r>
              <w:rPr>
                <w:rFonts w:ascii="仿宋" w:eastAsia="仿宋" w:hAnsi="仿宋" w:cs="仿宋" w:hint="eastAsia"/>
              </w:rPr>
              <w:t xml:space="preserve">3. </w:t>
            </w:r>
            <w:r>
              <w:rPr>
                <w:rFonts w:ascii="仿宋" w:eastAsia="仿宋" w:hAnsi="仿宋" w:cs="仿宋" w:hint="eastAsia"/>
              </w:rPr>
              <w:t>备件送达期限：国内不超过</w:t>
            </w:r>
            <w:r>
              <w:rPr>
                <w:rFonts w:ascii="仿宋" w:eastAsia="仿宋" w:hAnsi="仿宋" w:cs="仿宋" w:hint="eastAsia"/>
              </w:rPr>
              <w:t>7</w:t>
            </w:r>
            <w:r>
              <w:rPr>
                <w:rFonts w:ascii="仿宋" w:eastAsia="仿宋" w:hAnsi="仿宋" w:cs="仿宋" w:hint="eastAsia"/>
              </w:rPr>
              <w:t>天，国外不超过</w:t>
            </w:r>
            <w:r>
              <w:rPr>
                <w:rFonts w:ascii="仿宋" w:eastAsia="仿宋" w:hAnsi="仿宋" w:cs="仿宋" w:hint="eastAsia"/>
              </w:rPr>
              <w:t>14</w:t>
            </w:r>
            <w:r>
              <w:rPr>
                <w:rFonts w:ascii="仿宋" w:eastAsia="仿宋" w:hAnsi="仿宋" w:cs="仿宋" w:hint="eastAsia"/>
              </w:rPr>
              <w:t>天；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</w:rPr>
            </w:pPr>
            <w:r>
              <w:rPr>
                <w:rFonts w:ascii="仿宋" w:eastAsia="仿宋" w:hAnsi="仿宋" w:cs="仿宋" w:hint="eastAsia"/>
              </w:rPr>
              <w:t xml:space="preserve">4. </w:t>
            </w:r>
            <w:r>
              <w:rPr>
                <w:rFonts w:ascii="仿宋" w:eastAsia="仿宋" w:hAnsi="仿宋" w:cs="仿宋" w:hint="eastAsia"/>
              </w:rPr>
              <w:t>设备免费原厂保修期</w:t>
            </w:r>
            <w:r>
              <w:rPr>
                <w:rFonts w:ascii="仿宋" w:eastAsia="仿宋" w:hAnsi="仿宋" w:cs="仿宋" w:hint="eastAsia"/>
              </w:rPr>
              <w:t>3</w:t>
            </w:r>
            <w:r>
              <w:rPr>
                <w:rFonts w:ascii="仿宋" w:eastAsia="仿宋" w:hAnsi="仿宋" w:cs="仿宋" w:hint="eastAsia"/>
              </w:rPr>
              <w:t>年；保修期过后厂家免费维修，不换配件不收费。每半年免费保养一次。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</w:rPr>
            </w:pPr>
            <w:r>
              <w:rPr>
                <w:rFonts w:ascii="仿宋" w:eastAsia="仿宋" w:hAnsi="仿宋" w:cs="仿宋" w:hint="eastAsia"/>
              </w:rPr>
              <w:t xml:space="preserve">5. </w:t>
            </w:r>
            <w:r>
              <w:rPr>
                <w:rFonts w:ascii="仿宋" w:eastAsia="仿宋" w:hAnsi="仿宋" w:cs="仿宋" w:hint="eastAsia"/>
              </w:rPr>
              <w:t>提供现场技术培训，保证使用人员正常操作设备的各种功能；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</w:rPr>
            </w:pPr>
            <w:r>
              <w:rPr>
                <w:rFonts w:ascii="仿宋" w:eastAsia="仿宋" w:hAnsi="仿宋" w:cs="仿宋" w:hint="eastAsia"/>
              </w:rPr>
              <w:t xml:space="preserve">6. </w:t>
            </w:r>
            <w:r>
              <w:rPr>
                <w:rFonts w:ascii="仿宋" w:eastAsia="仿宋" w:hAnsi="仿宋" w:cs="仿宋" w:hint="eastAsia"/>
              </w:rPr>
              <w:t>根据设备技术要求，提供使用和维修技术人员培训，提供操作手册和维修手册。</w:t>
            </w:r>
          </w:p>
        </w:tc>
      </w:tr>
      <w:tr w:rsidR="00D21361">
        <w:trPr>
          <w:trHeight w:val="517"/>
          <w:jc w:val="center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</w:rPr>
            </w:pPr>
            <w:r>
              <w:rPr>
                <w:rFonts w:ascii="仿宋" w:eastAsia="仿宋" w:hAnsi="仿宋" w:cs="仿宋" w:hint="eastAsia"/>
              </w:rPr>
              <w:t xml:space="preserve">7. </w:t>
            </w:r>
            <w:r>
              <w:rPr>
                <w:rFonts w:ascii="仿宋" w:eastAsia="仿宋" w:hAnsi="仿宋" w:cs="仿宋" w:hint="eastAsia"/>
              </w:rPr>
              <w:t>送货时，提供最新生产日期的产品（一年内）。</w:t>
            </w:r>
          </w:p>
        </w:tc>
      </w:tr>
    </w:tbl>
    <w:p w:rsidR="00D21361" w:rsidRDefault="00D21361">
      <w:pPr>
        <w:rPr>
          <w:rFonts w:ascii="宋体" w:hAnsi="宋体"/>
          <w:color w:val="000000"/>
          <w:sz w:val="24"/>
        </w:rPr>
      </w:pPr>
    </w:p>
    <w:p w:rsidR="00D21361" w:rsidRDefault="007B72C5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15.</w:t>
      </w:r>
      <w:r>
        <w:rPr>
          <w:rFonts w:ascii="宋体" w:hAnsi="宋体" w:hint="eastAsia"/>
          <w:color w:val="000000"/>
          <w:sz w:val="24"/>
        </w:rPr>
        <w:t>中心静脉置管训练模型</w:t>
      </w:r>
    </w:p>
    <w:tbl>
      <w:tblPr>
        <w:tblpPr w:leftFromText="180" w:rightFromText="180" w:vertAnchor="text" w:horzAnchor="page" w:tblpX="1379" w:tblpY="397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0"/>
      </w:tblGrid>
      <w:tr w:rsidR="00D21361">
        <w:trPr>
          <w:trHeight w:val="463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pStyle w:val="a5"/>
              <w:numPr>
                <w:ilvl w:val="0"/>
                <w:numId w:val="1"/>
              </w:numPr>
              <w:ind w:firstLineChars="0"/>
            </w:pPr>
            <w:r>
              <w:rPr>
                <w:rFonts w:ascii="仿宋_GB2312" w:eastAsia="仿宋_GB2312" w:hAnsi="宋体" w:hint="eastAsia"/>
                <w:b/>
              </w:rPr>
              <w:t>设备配置要求及用途：</w:t>
            </w:r>
            <w:r>
              <w:rPr>
                <w:rFonts w:ascii="仿宋_GB2312" w:eastAsia="仿宋_GB2312" w:hAnsi="宋体" w:hint="eastAsia"/>
                <w:b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</w:rPr>
              <w:t>用于急救外周穿刺中心静脉插管操作教学考核使用</w:t>
            </w:r>
          </w:p>
        </w:tc>
      </w:tr>
      <w:tr w:rsidR="00D21361">
        <w:trPr>
          <w:trHeight w:val="9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tabs>
                <w:tab w:val="left" w:pos="480"/>
              </w:tabs>
              <w:jc w:val="left"/>
              <w:rPr>
                <w:rFonts w:ascii="Meiryo" w:eastAsia="Meiryo" w:hAnsi="Meiryo" w:cs="Meiryo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</w:rPr>
              <w:t>一、具体技术参数：</w:t>
            </w:r>
          </w:p>
        </w:tc>
      </w:tr>
      <w:tr w:rsidR="00D21361">
        <w:trPr>
          <w:trHeight w:val="9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 w:cs="Times New Roman"/>
                <w:b/>
                <w:szCs w:val="24"/>
              </w:rPr>
            </w:pPr>
            <w:r>
              <w:rPr>
                <w:rFonts w:ascii="宋体" w:hAnsi="宋体" w:cs="宋体" w:hint="eastAsia"/>
                <w:bCs/>
              </w:rPr>
              <w:t>1</w:t>
            </w:r>
            <w:r>
              <w:rPr>
                <w:rFonts w:ascii="宋体" w:hAnsi="宋体" w:cs="宋体" w:hint="eastAsia"/>
                <w:bCs/>
              </w:rPr>
              <w:t>、模型模拟成年上半身右边躯干，用于练习外周穿刺中心静脉插管操作；</w:t>
            </w:r>
          </w:p>
        </w:tc>
      </w:tr>
      <w:tr w:rsidR="00D21361">
        <w:trPr>
          <w:trHeight w:val="9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/>
              </w:rPr>
            </w:pPr>
            <w:r>
              <w:rPr>
                <w:rFonts w:ascii="宋体" w:hAnsi="宋体" w:cs="宋体" w:hint="eastAsia"/>
                <w:bCs/>
              </w:rPr>
              <w:t>2</w:t>
            </w:r>
            <w:r>
              <w:rPr>
                <w:rFonts w:ascii="宋体" w:hAnsi="宋体" w:cs="宋体" w:hint="eastAsia"/>
                <w:bCs/>
              </w:rPr>
              <w:t>、模型解剖结构精确，包含：上腔静脉、颈静脉、锁骨下静脉、头颈脉、贵要静脉、肘正中静脉等；</w:t>
            </w:r>
          </w:p>
        </w:tc>
      </w:tr>
      <w:tr w:rsidR="00D21361">
        <w:trPr>
          <w:trHeight w:val="9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/>
              </w:rPr>
            </w:pPr>
            <w:r>
              <w:rPr>
                <w:rFonts w:ascii="宋体" w:hAnsi="宋体" w:cs="宋体" w:hint="eastAsia"/>
                <w:bCs/>
              </w:rPr>
              <w:t>3</w:t>
            </w:r>
            <w:r>
              <w:rPr>
                <w:rFonts w:ascii="宋体" w:hAnsi="宋体" w:cs="宋体" w:hint="eastAsia"/>
                <w:bCs/>
              </w:rPr>
              <w:t>、与真人一般大小，体表标志明显，包括：肋骨、肋间隙；</w:t>
            </w:r>
          </w:p>
        </w:tc>
      </w:tr>
      <w:tr w:rsidR="00D21361">
        <w:trPr>
          <w:trHeight w:val="9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/>
              </w:rPr>
            </w:pPr>
            <w:r>
              <w:rPr>
                <w:rFonts w:ascii="宋体" w:hAnsi="宋体" w:cs="宋体" w:hint="eastAsia"/>
                <w:bCs/>
              </w:rPr>
              <w:t>4</w:t>
            </w:r>
            <w:r>
              <w:rPr>
                <w:rFonts w:ascii="宋体" w:hAnsi="宋体" w:cs="宋体" w:hint="eastAsia"/>
                <w:bCs/>
              </w:rPr>
              <w:t>、下颚可移动，模拟颈静脉堵塞，</w:t>
            </w:r>
            <w:r>
              <w:rPr>
                <w:rFonts w:ascii="宋体" w:hAnsi="宋体" w:cs="宋体" w:hint="eastAsia"/>
                <w:bCs/>
              </w:rPr>
              <w:t>PICC</w:t>
            </w:r>
            <w:r>
              <w:rPr>
                <w:rFonts w:ascii="宋体" w:hAnsi="宋体" w:cs="宋体" w:hint="eastAsia"/>
                <w:bCs/>
              </w:rPr>
              <w:t>导管阻滞；</w:t>
            </w:r>
          </w:p>
        </w:tc>
      </w:tr>
      <w:tr w:rsidR="00D21361">
        <w:trPr>
          <w:trHeight w:val="9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/>
              </w:rPr>
            </w:pPr>
            <w:r>
              <w:rPr>
                <w:rFonts w:ascii="宋体" w:hAnsi="宋体" w:cs="宋体" w:hint="eastAsia"/>
                <w:bCs/>
              </w:rPr>
              <w:t>5</w:t>
            </w:r>
            <w:r>
              <w:rPr>
                <w:rFonts w:ascii="宋体" w:hAnsi="宋体" w:cs="宋体" w:hint="eastAsia"/>
                <w:bCs/>
              </w:rPr>
              <w:t>、透过皮肤可以看到主要静脉、头静脉和肘正中静脉；</w:t>
            </w:r>
          </w:p>
        </w:tc>
      </w:tr>
      <w:tr w:rsidR="00D21361">
        <w:trPr>
          <w:trHeight w:val="9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/>
              </w:rPr>
            </w:pPr>
            <w:r>
              <w:rPr>
                <w:rFonts w:ascii="宋体" w:hAnsi="宋体" w:cs="宋体" w:hint="eastAsia"/>
                <w:bCs/>
              </w:rPr>
              <w:t>6</w:t>
            </w:r>
            <w:r>
              <w:rPr>
                <w:rFonts w:ascii="宋体" w:hAnsi="宋体" w:cs="宋体" w:hint="eastAsia"/>
                <w:bCs/>
              </w:rPr>
              <w:t>、皮肤、血管容易更换；</w:t>
            </w:r>
          </w:p>
        </w:tc>
      </w:tr>
      <w:tr w:rsidR="00D21361">
        <w:trPr>
          <w:trHeight w:val="9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/>
              </w:rPr>
            </w:pPr>
            <w:r>
              <w:rPr>
                <w:rFonts w:ascii="宋体" w:hAnsi="宋体" w:cs="宋体" w:hint="eastAsia"/>
                <w:bCs/>
              </w:rPr>
              <w:t>7</w:t>
            </w:r>
            <w:r>
              <w:rPr>
                <w:rFonts w:ascii="宋体" w:hAnsi="宋体" w:cs="宋体" w:hint="eastAsia"/>
                <w:bCs/>
              </w:rPr>
              <w:t>、可执行操作：</w:t>
            </w:r>
          </w:p>
        </w:tc>
      </w:tr>
      <w:tr w:rsidR="00D21361">
        <w:trPr>
          <w:trHeight w:val="9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/>
              </w:rPr>
            </w:pPr>
            <w:r>
              <w:rPr>
                <w:rFonts w:ascii="宋体" w:hAnsi="宋体" w:cs="宋体" w:hint="eastAsia"/>
                <w:bCs/>
              </w:rPr>
              <w:t>7.1</w:t>
            </w:r>
            <w:r>
              <w:rPr>
                <w:rFonts w:ascii="宋体" w:hAnsi="宋体" w:cs="宋体" w:hint="eastAsia"/>
                <w:bCs/>
              </w:rPr>
              <w:t>穿刺区域选定；</w:t>
            </w:r>
          </w:p>
        </w:tc>
      </w:tr>
      <w:tr w:rsidR="00D21361">
        <w:trPr>
          <w:trHeight w:val="9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/>
              </w:rPr>
            </w:pPr>
            <w:r>
              <w:rPr>
                <w:rFonts w:ascii="宋体" w:hAnsi="宋体" w:cs="宋体" w:hint="eastAsia"/>
                <w:bCs/>
              </w:rPr>
              <w:t>7.2</w:t>
            </w:r>
            <w:r>
              <w:rPr>
                <w:rFonts w:ascii="宋体" w:hAnsi="宋体" w:cs="宋体" w:hint="eastAsia"/>
                <w:bCs/>
              </w:rPr>
              <w:t>管长度的正确测量；</w:t>
            </w:r>
          </w:p>
        </w:tc>
      </w:tr>
      <w:tr w:rsidR="00D21361">
        <w:trPr>
          <w:trHeight w:val="9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/>
              </w:rPr>
            </w:pPr>
            <w:r>
              <w:rPr>
                <w:rFonts w:ascii="宋体" w:hAnsi="宋体" w:cs="宋体" w:hint="eastAsia"/>
                <w:bCs/>
              </w:rPr>
              <w:t>7.3</w:t>
            </w:r>
            <w:r>
              <w:rPr>
                <w:rFonts w:ascii="宋体" w:hAnsi="宋体" w:cs="宋体" w:hint="eastAsia"/>
                <w:bCs/>
              </w:rPr>
              <w:t>清洁消毒；</w:t>
            </w:r>
          </w:p>
        </w:tc>
      </w:tr>
      <w:tr w:rsidR="00D21361">
        <w:trPr>
          <w:trHeight w:val="9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/>
              </w:rPr>
            </w:pPr>
            <w:r>
              <w:rPr>
                <w:rFonts w:ascii="宋体" w:hAnsi="宋体" w:cs="宋体" w:hint="eastAsia"/>
                <w:bCs/>
              </w:rPr>
              <w:t>7.4 PICC</w:t>
            </w:r>
            <w:r>
              <w:rPr>
                <w:rFonts w:ascii="宋体" w:hAnsi="宋体" w:cs="宋体" w:hint="eastAsia"/>
                <w:bCs/>
              </w:rPr>
              <w:t>和ＣＶＣ置管操作；</w:t>
            </w:r>
          </w:p>
        </w:tc>
      </w:tr>
      <w:tr w:rsidR="00D21361">
        <w:trPr>
          <w:trHeight w:val="9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/>
              </w:rPr>
            </w:pPr>
            <w:r>
              <w:rPr>
                <w:rFonts w:ascii="宋体" w:hAnsi="宋体" w:cs="宋体" w:hint="eastAsia"/>
                <w:bCs/>
              </w:rPr>
              <w:t>7.5</w:t>
            </w:r>
            <w:r>
              <w:rPr>
                <w:rFonts w:ascii="宋体" w:hAnsi="宋体" w:cs="宋体" w:hint="eastAsia"/>
                <w:bCs/>
              </w:rPr>
              <w:t>确认导管位置；</w:t>
            </w:r>
          </w:p>
        </w:tc>
      </w:tr>
      <w:tr w:rsidR="00D21361">
        <w:trPr>
          <w:trHeight w:val="9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/>
              </w:rPr>
            </w:pPr>
            <w:r>
              <w:rPr>
                <w:rFonts w:ascii="宋体" w:hAnsi="宋体" w:cs="宋体" w:hint="eastAsia"/>
                <w:bCs/>
              </w:rPr>
              <w:t>7.6</w:t>
            </w:r>
            <w:r>
              <w:rPr>
                <w:rFonts w:ascii="宋体" w:hAnsi="宋体" w:cs="宋体" w:hint="eastAsia"/>
                <w:bCs/>
              </w:rPr>
              <w:t>导管固定；</w:t>
            </w:r>
          </w:p>
        </w:tc>
      </w:tr>
      <w:tr w:rsidR="00D21361">
        <w:trPr>
          <w:trHeight w:val="90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/>
              </w:rPr>
            </w:pPr>
            <w:r>
              <w:rPr>
                <w:rFonts w:ascii="宋体" w:hAnsi="宋体" w:cs="宋体" w:hint="eastAsia"/>
                <w:bCs/>
              </w:rPr>
              <w:t>7.7</w:t>
            </w:r>
            <w:r>
              <w:rPr>
                <w:rFonts w:ascii="宋体" w:hAnsi="宋体" w:cs="宋体" w:hint="eastAsia"/>
                <w:bCs/>
              </w:rPr>
              <w:t>导管日常维护；</w:t>
            </w:r>
          </w:p>
        </w:tc>
      </w:tr>
      <w:tr w:rsidR="00D21361">
        <w:trPr>
          <w:trHeight w:val="624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61" w:rsidRDefault="007B72C5">
            <w:pPr>
              <w:spacing w:line="500" w:lineRule="exact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</w:rPr>
              <w:t>二、售后服务要求</w:t>
            </w:r>
          </w:p>
        </w:tc>
      </w:tr>
      <w:tr w:rsidR="00D21361">
        <w:trPr>
          <w:trHeight w:val="624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b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1.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维修响应速度：一小时内做出维修方案决定；如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小时内无法通过电话解决问题，维修人员必须在</w:t>
            </w:r>
            <w:r>
              <w:rPr>
                <w:rFonts w:ascii="仿宋" w:eastAsia="仿宋" w:hAnsi="仿宋" w:cs="仿宋" w:hint="eastAsia"/>
                <w:szCs w:val="21"/>
              </w:rPr>
              <w:t>接到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故障报告后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24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小时内到达医院，不管是否节假日；</w:t>
            </w:r>
          </w:p>
        </w:tc>
      </w:tr>
      <w:tr w:rsidR="00D21361">
        <w:trPr>
          <w:trHeight w:val="624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b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lastRenderedPageBreak/>
              <w:t xml:space="preserve">2.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保修期内的开机率：投标方保证开机率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98%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（按一年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365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天计算）；</w:t>
            </w:r>
          </w:p>
        </w:tc>
      </w:tr>
      <w:tr w:rsidR="00D21361">
        <w:trPr>
          <w:trHeight w:val="624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b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3.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备件送达期限：国内不超过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7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天，国外不超过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14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天；</w:t>
            </w:r>
          </w:p>
        </w:tc>
      </w:tr>
      <w:tr w:rsidR="00D21361">
        <w:trPr>
          <w:trHeight w:val="624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b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4.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设备免费原厂保修期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年；保修期过后厂家免费维修，不换配件不收费。每半年免费保养一次。</w:t>
            </w:r>
          </w:p>
        </w:tc>
      </w:tr>
      <w:tr w:rsidR="00D21361">
        <w:trPr>
          <w:trHeight w:val="624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b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5.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提供现场技术培训，保证使用人员正常操作设备的各种功能；</w:t>
            </w:r>
          </w:p>
        </w:tc>
      </w:tr>
      <w:tr w:rsidR="00D21361">
        <w:trPr>
          <w:trHeight w:val="624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仿宋_GB2312" w:hAnsi="宋体"/>
                <w:b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6.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根据设备技术要求，提供使用和维修技术人员培训，提供操作手册和维修手册。</w:t>
            </w:r>
          </w:p>
        </w:tc>
      </w:tr>
      <w:tr w:rsidR="00D21361">
        <w:trPr>
          <w:trHeight w:val="624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_GB2312" w:eastAsia="宋体" w:hAnsi="宋体"/>
                <w:b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7.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送货时，提供最新生产日期的产品（一年内）。</w:t>
            </w:r>
          </w:p>
        </w:tc>
      </w:tr>
    </w:tbl>
    <w:p w:rsidR="00D21361" w:rsidRDefault="007B72C5">
      <w:pPr>
        <w:rPr>
          <w:rFonts w:ascii="Calibri" w:hAnsi="Calibri" w:cs="Times New Roman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产品配置清单：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00D21361">
        <w:trPr>
          <w:trHeight w:val="60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产品配置清单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数量</w:t>
            </w:r>
          </w:p>
        </w:tc>
      </w:tr>
      <w:tr w:rsidR="00D21361">
        <w:trPr>
          <w:trHeight w:val="56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bCs/>
              </w:rPr>
              <w:t>躯干模型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</w:tr>
      <w:tr w:rsidR="00D21361">
        <w:trPr>
          <w:trHeight w:val="56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bCs/>
              </w:rPr>
              <w:t>手臂皮肤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</w:tr>
      <w:tr w:rsidR="00D21361">
        <w:trPr>
          <w:trHeight w:val="56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bCs/>
              </w:rPr>
              <w:t>躯干皮肤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</w:tr>
      <w:tr w:rsidR="00D21361">
        <w:trPr>
          <w:trHeight w:val="56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宋体" w:hAnsi="宋体" w:cs="宋体" w:hint="eastAsia"/>
                <w:bCs/>
              </w:rPr>
              <w:t>储液袋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61" w:rsidRDefault="007B72C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</w:tr>
    </w:tbl>
    <w:p w:rsidR="00D21361" w:rsidRDefault="00D21361">
      <w:pPr>
        <w:pStyle w:val="a5"/>
        <w:ind w:left="567" w:firstLineChars="0" w:firstLine="0"/>
      </w:pPr>
    </w:p>
    <w:sectPr w:rsidR="00D213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C5" w:rsidRDefault="007B72C5"/>
  </w:endnote>
  <w:endnote w:type="continuationSeparator" w:id="0">
    <w:p w:rsidR="007B72C5" w:rsidRDefault="007B72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C5" w:rsidRDefault="007B72C5"/>
  </w:footnote>
  <w:footnote w:type="continuationSeparator" w:id="0">
    <w:p w:rsidR="007B72C5" w:rsidRDefault="007B72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277B1"/>
    <w:multiLevelType w:val="multilevel"/>
    <w:tmpl w:val="5BB277B1"/>
    <w:lvl w:ilvl="0">
      <w:start w:val="1"/>
      <w:numFmt w:val="decimal"/>
      <w:lvlText w:val="%1."/>
      <w:lvlJc w:val="left"/>
      <w:pPr>
        <w:tabs>
          <w:tab w:val="left" w:pos="567"/>
        </w:tabs>
        <w:ind w:left="567" w:hanging="340"/>
      </w:pPr>
      <w:rPr>
        <w:sz w:val="21"/>
        <w:szCs w:val="21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AE"/>
    <w:rsid w:val="001531AA"/>
    <w:rsid w:val="002650E6"/>
    <w:rsid w:val="002E2AEA"/>
    <w:rsid w:val="003C2E84"/>
    <w:rsid w:val="003C663D"/>
    <w:rsid w:val="00463BAE"/>
    <w:rsid w:val="004772E8"/>
    <w:rsid w:val="00525A61"/>
    <w:rsid w:val="00545C13"/>
    <w:rsid w:val="005B1730"/>
    <w:rsid w:val="00672B40"/>
    <w:rsid w:val="00711A4F"/>
    <w:rsid w:val="007B72C5"/>
    <w:rsid w:val="007F0427"/>
    <w:rsid w:val="00950912"/>
    <w:rsid w:val="00960E41"/>
    <w:rsid w:val="009A7A48"/>
    <w:rsid w:val="00BD5F70"/>
    <w:rsid w:val="00BF374C"/>
    <w:rsid w:val="00C933B3"/>
    <w:rsid w:val="00CD440D"/>
    <w:rsid w:val="00D21361"/>
    <w:rsid w:val="00D675C9"/>
    <w:rsid w:val="00DA20AB"/>
    <w:rsid w:val="00DF59C0"/>
    <w:rsid w:val="00E541E5"/>
    <w:rsid w:val="00E755C0"/>
    <w:rsid w:val="00EF3FC6"/>
    <w:rsid w:val="00F9137E"/>
    <w:rsid w:val="00FA526D"/>
    <w:rsid w:val="523E60AB"/>
    <w:rsid w:val="6F65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BCEB94-39A2-42EA-A179-55F54055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1575</Words>
  <Characters>8980</Characters>
  <Application>Microsoft Office Word</Application>
  <DocSecurity>0</DocSecurity>
  <Lines>74</Lines>
  <Paragraphs>21</Paragraphs>
  <ScaleCrop>false</ScaleCrop>
  <Company/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2019-03-27T01:25:00Z</dcterms:created>
  <dcterms:modified xsi:type="dcterms:W3CDTF">2019-03-27T01:25:00Z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